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6ED" w:rsidRPr="0024648C" w:rsidRDefault="00F916ED" w:rsidP="00F916ED">
      <w:pPr>
        <w:spacing w:after="258" w:line="228" w:lineRule="auto"/>
        <w:jc w:val="center"/>
        <w:rPr>
          <w:rFonts w:ascii="Times New Roman" w:hAnsi="Times New Roman"/>
          <w:b/>
          <w:sz w:val="24"/>
          <w:szCs w:val="24"/>
        </w:rPr>
      </w:pPr>
      <w:r w:rsidRPr="0024648C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F916ED" w:rsidRPr="00D731C6" w:rsidRDefault="00F916ED" w:rsidP="00F916ED">
      <w:pPr>
        <w:spacing w:after="258" w:line="228" w:lineRule="auto"/>
        <w:jc w:val="center"/>
        <w:rPr>
          <w:rFonts w:ascii="Times New Roman" w:hAnsi="Times New Roman"/>
          <w:sz w:val="28"/>
          <w:szCs w:val="28"/>
          <w:lang w:val="tt-RU"/>
        </w:rPr>
      </w:pPr>
      <w:r w:rsidRPr="00D731C6">
        <w:rPr>
          <w:rFonts w:ascii="Times New Roman" w:hAnsi="Times New Roman"/>
          <w:sz w:val="28"/>
          <w:szCs w:val="28"/>
          <w:lang w:val="tt-RU"/>
        </w:rPr>
        <w:t>6 класс</w:t>
      </w:r>
    </w:p>
    <w:tbl>
      <w:tblPr>
        <w:tblW w:w="16161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7368"/>
        <w:gridCol w:w="850"/>
        <w:gridCol w:w="142"/>
        <w:gridCol w:w="717"/>
        <w:gridCol w:w="609"/>
        <w:gridCol w:w="45"/>
        <w:gridCol w:w="15"/>
        <w:gridCol w:w="15"/>
        <w:gridCol w:w="22"/>
        <w:gridCol w:w="144"/>
        <w:gridCol w:w="851"/>
        <w:gridCol w:w="4536"/>
      </w:tblGrid>
      <w:tr w:rsidR="0028558B" w:rsidRPr="0024648C" w:rsidTr="0028558B">
        <w:trPr>
          <w:trHeight w:val="318"/>
        </w:trPr>
        <w:tc>
          <w:tcPr>
            <w:tcW w:w="847" w:type="dxa"/>
            <w:vMerge w:val="restart"/>
            <w:shd w:val="clear" w:color="auto" w:fill="auto"/>
          </w:tcPr>
          <w:p w:rsidR="0028558B" w:rsidRPr="0024648C" w:rsidRDefault="0028558B" w:rsidP="003D1C2D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  <w:t>№</w:t>
            </w:r>
          </w:p>
        </w:tc>
        <w:tc>
          <w:tcPr>
            <w:tcW w:w="7368" w:type="dxa"/>
            <w:vMerge w:val="restart"/>
            <w:shd w:val="clear" w:color="auto" w:fill="auto"/>
          </w:tcPr>
          <w:p w:rsidR="0028558B" w:rsidRPr="0024648C" w:rsidRDefault="0028558B" w:rsidP="003D1C2D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70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28558B" w:rsidRPr="0028558B" w:rsidRDefault="0028558B" w:rsidP="0028558B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Cs w:val="22"/>
              </w:rPr>
            </w:pPr>
            <w:r w:rsidRPr="0028558B">
              <w:rPr>
                <w:rFonts w:ascii="Times New Roman" w:hAnsi="Times New Roman"/>
                <w:b/>
                <w:szCs w:val="22"/>
              </w:rPr>
              <w:t>Кол</w:t>
            </w:r>
            <w:r w:rsidRPr="0028558B">
              <w:rPr>
                <w:rFonts w:ascii="Times New Roman" w:hAnsi="Times New Roman"/>
                <w:b/>
                <w:szCs w:val="22"/>
                <w:lang w:val="tt-RU"/>
              </w:rPr>
              <w:t>-</w:t>
            </w:r>
            <w:r w:rsidRPr="0028558B">
              <w:rPr>
                <w:rFonts w:ascii="Times New Roman" w:hAnsi="Times New Roman"/>
                <w:b/>
                <w:szCs w:val="22"/>
              </w:rPr>
              <w:t xml:space="preserve">во </w:t>
            </w:r>
            <w:r w:rsidRPr="0028558B">
              <w:rPr>
                <w:rFonts w:ascii="Times New Roman" w:hAnsi="Times New Roman"/>
                <w:b/>
                <w:szCs w:val="22"/>
                <w:lang w:val="tt-RU"/>
              </w:rPr>
              <w:t>ча</w:t>
            </w:r>
            <w:r w:rsidRPr="0028558B">
              <w:rPr>
                <w:rFonts w:ascii="Times New Roman" w:hAnsi="Times New Roman"/>
                <w:b/>
                <w:szCs w:val="22"/>
              </w:rPr>
              <w:t>с</w:t>
            </w:r>
            <w:r>
              <w:rPr>
                <w:rFonts w:ascii="Times New Roman" w:hAnsi="Times New Roman"/>
                <w:b/>
                <w:szCs w:val="22"/>
              </w:rPr>
              <w:t>.</w:t>
            </w:r>
          </w:p>
        </w:tc>
        <w:tc>
          <w:tcPr>
            <w:tcW w:w="1701" w:type="dxa"/>
            <w:gridSpan w:val="7"/>
            <w:tcBorders>
              <w:left w:val="single" w:sz="4" w:space="0" w:color="auto"/>
            </w:tcBorders>
            <w:shd w:val="clear" w:color="auto" w:fill="auto"/>
          </w:tcPr>
          <w:p w:rsidR="0028558B" w:rsidRPr="0028558B" w:rsidRDefault="0028558B" w:rsidP="0028558B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Cs w:val="22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Cs w:val="22"/>
              </w:rPr>
              <w:t xml:space="preserve">Дата </w:t>
            </w:r>
            <w:proofErr w:type="spellStart"/>
            <w:r>
              <w:rPr>
                <w:rFonts w:ascii="Times New Roman" w:hAnsi="Times New Roman"/>
                <w:b/>
                <w:color w:val="181818"/>
                <w:w w:val="95"/>
                <w:szCs w:val="22"/>
              </w:rPr>
              <w:t>изуч</w:t>
            </w:r>
            <w:proofErr w:type="spellEnd"/>
            <w:r>
              <w:rPr>
                <w:rFonts w:ascii="Times New Roman" w:hAnsi="Times New Roman"/>
                <w:b/>
                <w:color w:val="181818"/>
                <w:w w:val="95"/>
                <w:szCs w:val="22"/>
              </w:rPr>
              <w:t>.</w:t>
            </w:r>
          </w:p>
        </w:tc>
        <w:tc>
          <w:tcPr>
            <w:tcW w:w="4536" w:type="dxa"/>
            <w:vMerge w:val="restart"/>
            <w:shd w:val="clear" w:color="auto" w:fill="auto"/>
          </w:tcPr>
          <w:p w:rsidR="0028558B" w:rsidRPr="0024648C" w:rsidRDefault="0028558B" w:rsidP="003D1C2D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  <w:r w:rsidRPr="0024648C">
              <w:rPr>
                <w:rFonts w:ascii="Times New Roman" w:hAnsi="Times New Roman"/>
                <w:b/>
              </w:rPr>
              <w:t>Электронные (цифровые) образовательные ресурсы</w:t>
            </w:r>
          </w:p>
        </w:tc>
      </w:tr>
      <w:tr w:rsidR="0028558B" w:rsidRPr="0024648C" w:rsidTr="0028558B">
        <w:trPr>
          <w:trHeight w:val="268"/>
        </w:trPr>
        <w:tc>
          <w:tcPr>
            <w:tcW w:w="847" w:type="dxa"/>
            <w:vMerge/>
            <w:shd w:val="clear" w:color="auto" w:fill="auto"/>
          </w:tcPr>
          <w:p w:rsidR="0028558B" w:rsidRPr="0024648C" w:rsidRDefault="0028558B" w:rsidP="003D1C2D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368" w:type="dxa"/>
            <w:vMerge/>
            <w:shd w:val="clear" w:color="auto" w:fill="auto"/>
          </w:tcPr>
          <w:p w:rsidR="0028558B" w:rsidRPr="0024648C" w:rsidRDefault="0028558B" w:rsidP="003D1C2D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8558B" w:rsidRPr="0024648C" w:rsidRDefault="0028558B" w:rsidP="003D1C2D">
            <w:pPr>
              <w:spacing w:before="78" w:after="0" w:line="228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648C">
              <w:rPr>
                <w:rFonts w:ascii="Times New Roman" w:hAnsi="Times New Roman"/>
                <w:b/>
                <w:sz w:val="16"/>
                <w:szCs w:val="16"/>
              </w:rPr>
              <w:t>всего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8558B">
            <w:pPr>
              <w:spacing w:before="78" w:after="0" w:line="240" w:lineRule="auto"/>
              <w:ind w:left="72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648C">
              <w:rPr>
                <w:rFonts w:ascii="Times New Roman" w:hAnsi="Times New Roman"/>
                <w:b/>
                <w:sz w:val="16"/>
                <w:szCs w:val="16"/>
              </w:rPr>
              <w:t>К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r w:rsidRPr="0024648C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 w:rsidRPr="0024648C">
              <w:rPr>
                <w:rFonts w:ascii="Times New Roman" w:hAnsi="Times New Roman"/>
                <w:b/>
                <w:sz w:val="16"/>
                <w:szCs w:val="16"/>
              </w:rPr>
              <w:t>р</w:t>
            </w:r>
            <w:proofErr w:type="gramEnd"/>
          </w:p>
        </w:tc>
        <w:tc>
          <w:tcPr>
            <w:tcW w:w="850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8558B" w:rsidRDefault="0028558B" w:rsidP="001A4AE4">
            <w:pPr>
              <w:spacing w:before="78" w:after="0" w:line="240" w:lineRule="auto"/>
              <w:ind w:left="72"/>
              <w:jc w:val="center"/>
              <w:rPr>
                <w:rFonts w:ascii="Times New Roman" w:hAnsi="Times New Roman"/>
                <w:szCs w:val="22"/>
              </w:rPr>
            </w:pPr>
            <w:r w:rsidRPr="0028558B">
              <w:rPr>
                <w:rFonts w:ascii="Times New Roman" w:hAnsi="Times New Roman"/>
                <w:szCs w:val="22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28558B" w:rsidRPr="0028558B" w:rsidRDefault="0028558B" w:rsidP="001A4AE4">
            <w:pPr>
              <w:spacing w:before="78" w:after="0" w:line="240" w:lineRule="auto"/>
              <w:ind w:left="72"/>
              <w:jc w:val="center"/>
              <w:rPr>
                <w:rFonts w:ascii="Times New Roman" w:hAnsi="Times New Roman"/>
                <w:szCs w:val="22"/>
              </w:rPr>
            </w:pPr>
            <w:r w:rsidRPr="0028558B">
              <w:rPr>
                <w:rFonts w:ascii="Times New Roman" w:hAnsi="Times New Roman"/>
                <w:szCs w:val="22"/>
              </w:rPr>
              <w:t>факт</w:t>
            </w:r>
          </w:p>
        </w:tc>
        <w:tc>
          <w:tcPr>
            <w:tcW w:w="4536" w:type="dxa"/>
            <w:vMerge/>
            <w:shd w:val="clear" w:color="auto" w:fill="auto"/>
          </w:tcPr>
          <w:p w:rsidR="0028558B" w:rsidRPr="0024648C" w:rsidRDefault="0028558B" w:rsidP="003D1C2D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</w:p>
        </w:tc>
      </w:tr>
      <w:tr w:rsidR="0028558B" w:rsidRPr="0024648C" w:rsidTr="0028558B">
        <w:trPr>
          <w:trHeight w:val="476"/>
        </w:trPr>
        <w:tc>
          <w:tcPr>
            <w:tcW w:w="10774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28558B" w:rsidRPr="00C56E0B" w:rsidRDefault="0028558B" w:rsidP="00722B86">
            <w:pPr>
              <w:spacing w:before="31"/>
              <w:ind w:right="257"/>
              <w:jc w:val="center"/>
              <w:rPr>
                <w:b/>
              </w:rPr>
            </w:pPr>
            <w:r w:rsidRPr="00C56E0B">
              <w:rPr>
                <w:rFonts w:ascii="Times New Roman" w:hAnsi="Times New Roman"/>
                <w:b/>
                <w:sz w:val="24"/>
                <w:szCs w:val="24"/>
              </w:rPr>
              <w:t>Язык и культура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C56E0B">
              <w:rPr>
                <w:rFonts w:ascii="Times New Roman" w:hAnsi="Times New Roman"/>
                <w:b/>
                <w:sz w:val="24"/>
                <w:szCs w:val="24"/>
              </w:rPr>
              <w:t>ч.)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C56E0B" w:rsidRDefault="0028558B" w:rsidP="0028558B">
            <w:pPr>
              <w:spacing w:before="31"/>
              <w:ind w:right="257"/>
              <w:jc w:val="center"/>
              <w:rPr>
                <w:b/>
              </w:rPr>
            </w:pPr>
          </w:p>
        </w:tc>
      </w:tr>
      <w:tr w:rsidR="0028558B" w:rsidRPr="0024648C" w:rsidTr="0028558B">
        <w:trPr>
          <w:trHeight w:val="1774"/>
        </w:trPr>
        <w:tc>
          <w:tcPr>
            <w:tcW w:w="847" w:type="dxa"/>
            <w:shd w:val="clear" w:color="auto" w:fill="auto"/>
          </w:tcPr>
          <w:p w:rsidR="0028558B" w:rsidRPr="00A44038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A44038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368" w:type="dxa"/>
            <w:shd w:val="clear" w:color="auto" w:fill="auto"/>
          </w:tcPr>
          <w:p w:rsidR="0028558B" w:rsidRPr="00A44038" w:rsidRDefault="0028558B" w:rsidP="00205375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Текст. </w:t>
            </w:r>
            <w:r w:rsidRPr="00A44038">
              <w:rPr>
                <w:rFonts w:ascii="Times New Roman" w:eastAsia="Calibri" w:hAnsi="Times New Roman"/>
                <w:sz w:val="24"/>
                <w:szCs w:val="24"/>
              </w:rPr>
              <w:t>Работа с текстами о взаимовлиянии языка и культуры, о языковых контактах, взаимовлиянии татарского и русского языков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Pr="00A44038">
              <w:rPr>
                <w:rFonts w:ascii="Times New Roman" w:eastAsia="Calibri" w:hAnsi="Times New Roman"/>
                <w:sz w:val="24"/>
                <w:szCs w:val="24"/>
              </w:rPr>
              <w:t xml:space="preserve"> Выявление структуры текста, особенности абзацного членения.</w:t>
            </w:r>
          </w:p>
          <w:p w:rsidR="0028558B" w:rsidRPr="00A44038" w:rsidRDefault="0028558B" w:rsidP="0020537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038">
              <w:rPr>
                <w:rFonts w:ascii="Times New Roman" w:eastAsia="Calibri" w:hAnsi="Times New Roman"/>
                <w:sz w:val="24"/>
                <w:szCs w:val="24"/>
              </w:rPr>
              <w:t xml:space="preserve">Составление устного текста по картине с использованием своего </w:t>
            </w:r>
            <w:proofErr w:type="spellStart"/>
            <w:r w:rsidRPr="00A44038">
              <w:rPr>
                <w:rFonts w:ascii="Times New Roman" w:eastAsia="Calibri" w:hAnsi="Times New Roman"/>
                <w:sz w:val="24"/>
                <w:szCs w:val="24"/>
              </w:rPr>
              <w:t>плана</w:t>
            </w:r>
            <w:proofErr w:type="gramStart"/>
            <w:r w:rsidRPr="00A44038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 w:rsidRPr="00A4403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44038">
              <w:rPr>
                <w:rFonts w:ascii="Times New Roman" w:hAnsi="Times New Roman"/>
                <w:sz w:val="24"/>
                <w:szCs w:val="24"/>
              </w:rPr>
              <w:t>рочитанного</w:t>
            </w:r>
            <w:proofErr w:type="spellEnd"/>
            <w:r w:rsidRPr="00A44038">
              <w:rPr>
                <w:rFonts w:ascii="Times New Roman" w:hAnsi="Times New Roman"/>
                <w:sz w:val="24"/>
                <w:szCs w:val="24"/>
              </w:rPr>
              <w:t xml:space="preserve"> текста с целью дальнейшего воспроизведения содержания текста в устной и письменной форме</w:t>
            </w:r>
          </w:p>
        </w:tc>
        <w:tc>
          <w:tcPr>
            <w:tcW w:w="850" w:type="dxa"/>
            <w:shd w:val="clear" w:color="auto" w:fill="auto"/>
          </w:tcPr>
          <w:p w:rsidR="0028558B" w:rsidRPr="00A44038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A44038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28558B" w:rsidRPr="00A44038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A44038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28558B" w:rsidRPr="00A44038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  <w:hyperlink r:id="rId5" w:history="1">
              <w:r w:rsidRPr="0024648C">
                <w:rPr>
                  <w:rStyle w:val="a3"/>
                  <w:rFonts w:ascii="Times New Roman" w:hAnsi="Times New Roman"/>
                  <w:w w:val="95"/>
                </w:rPr>
                <w:t>http://gabdullatukay.ru/tukay-science/at-school/teachers/ebdreshitova-m-resem-buencha-sochinenie-yazu-h-yakupovnyn-ldquo-tukaj-rdquo-kartinasy-buencha/</w:t>
              </w:r>
            </w:hyperlink>
          </w:p>
        </w:tc>
      </w:tr>
      <w:tr w:rsidR="00C56E0B" w:rsidRPr="0024648C" w:rsidTr="0028558B">
        <w:trPr>
          <w:trHeight w:val="384"/>
        </w:trPr>
        <w:tc>
          <w:tcPr>
            <w:tcW w:w="847" w:type="dxa"/>
            <w:shd w:val="clear" w:color="auto" w:fill="auto"/>
          </w:tcPr>
          <w:p w:rsidR="00C56E0B" w:rsidRPr="00A44038" w:rsidRDefault="00C56E0B" w:rsidP="002053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440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68" w:type="dxa"/>
            <w:shd w:val="clear" w:color="auto" w:fill="auto"/>
          </w:tcPr>
          <w:p w:rsidR="00C56E0B" w:rsidRPr="00A44038" w:rsidRDefault="00A44038" w:rsidP="0028558B">
            <w:pPr>
              <w:pStyle w:val="TableParagraph"/>
              <w:ind w:left="10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Сочинение по картине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 “Золотая осень”</w:t>
            </w:r>
          </w:p>
        </w:tc>
        <w:tc>
          <w:tcPr>
            <w:tcW w:w="850" w:type="dxa"/>
            <w:shd w:val="clear" w:color="auto" w:fill="auto"/>
          </w:tcPr>
          <w:p w:rsidR="00C56E0B" w:rsidRPr="00A44038" w:rsidRDefault="00C56E0B" w:rsidP="002053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440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C56E0B" w:rsidRPr="00A44038" w:rsidRDefault="001A4AE4" w:rsidP="002053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7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56E0B" w:rsidRPr="00A44038" w:rsidRDefault="00C56E0B" w:rsidP="002053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C56E0B" w:rsidRDefault="00C56E0B" w:rsidP="0028558B">
            <w:pPr>
              <w:spacing w:after="0"/>
            </w:pPr>
          </w:p>
        </w:tc>
      </w:tr>
      <w:tr w:rsidR="00C56E0B" w:rsidRPr="0024648C" w:rsidTr="0028558B">
        <w:trPr>
          <w:trHeight w:val="318"/>
        </w:trPr>
        <w:tc>
          <w:tcPr>
            <w:tcW w:w="16161" w:type="dxa"/>
            <w:gridSpan w:val="13"/>
            <w:shd w:val="clear" w:color="auto" w:fill="auto"/>
          </w:tcPr>
          <w:p w:rsidR="00C56E0B" w:rsidRPr="00C56E0B" w:rsidRDefault="00C56E0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Cs w:val="22"/>
              </w:rPr>
            </w:pPr>
            <w:r w:rsidRPr="00C56E0B">
              <w:rPr>
                <w:rFonts w:ascii="Times New Roman" w:eastAsia="Calibri" w:hAnsi="Times New Roman"/>
                <w:b/>
                <w:sz w:val="28"/>
                <w:szCs w:val="28"/>
              </w:rPr>
              <w:t>Разделы науки о языке</w:t>
            </w:r>
            <w:r w:rsidR="00722B86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 w:rsidR="001A4AE4">
              <w:rPr>
                <w:rFonts w:ascii="Times New Roman" w:eastAsia="Calibri" w:hAnsi="Times New Roman"/>
                <w:b/>
                <w:sz w:val="28"/>
                <w:szCs w:val="28"/>
              </w:rPr>
              <w:t>(16ч.)</w:t>
            </w:r>
          </w:p>
        </w:tc>
      </w:tr>
      <w:tr w:rsidR="0028558B" w:rsidRPr="0024648C" w:rsidTr="0028558B">
        <w:trPr>
          <w:trHeight w:val="336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</w:t>
            </w:r>
          </w:p>
        </w:tc>
        <w:tc>
          <w:tcPr>
            <w:tcW w:w="7368" w:type="dxa"/>
            <w:shd w:val="clear" w:color="auto" w:fill="auto"/>
          </w:tcPr>
          <w:p w:rsidR="0028558B" w:rsidRPr="001A4AE4" w:rsidRDefault="0028558B" w:rsidP="002053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4AE4">
              <w:rPr>
                <w:rFonts w:ascii="Times New Roman" w:hAnsi="Times New Roman"/>
              </w:rPr>
              <w:t xml:space="preserve">Система гласных звуков. </w:t>
            </w:r>
          </w:p>
        </w:tc>
        <w:tc>
          <w:tcPr>
            <w:tcW w:w="850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9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8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6" w:history="1">
              <w:r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http://youtube.com/watch?v=up-n-</w:t>
              </w:r>
            </w:hyperlink>
          </w:p>
        </w:tc>
      </w:tr>
      <w:tr w:rsidR="0028558B" w:rsidRPr="0024648C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4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Система гласных звуков.</w:t>
            </w:r>
          </w:p>
        </w:tc>
        <w:tc>
          <w:tcPr>
            <w:tcW w:w="850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9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8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Default="0028558B" w:rsidP="00205375">
            <w:pPr>
              <w:spacing w:after="0"/>
              <w:ind w:right="257"/>
              <w:jc w:val="center"/>
            </w:pPr>
          </w:p>
        </w:tc>
      </w:tr>
      <w:tr w:rsidR="0028558B" w:rsidRPr="0024648C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5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Гласные переднего и заднего ряда;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огубленные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и неогубленные.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9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8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7" w:history="1">
              <w:r w:rsidRPr="00963661">
                <w:rPr>
                  <w:rStyle w:val="a3"/>
                  <w:rFonts w:ascii="Times New Roman" w:hAnsi="Times New Roman"/>
                  <w:w w:val="95"/>
                  <w:szCs w:val="22"/>
                </w:rPr>
                <w:t>https://infourok.ru/prezentaciya_po_tatarskomu_yazyku_na_temu_foneti</w:t>
              </w:r>
            </w:hyperlink>
          </w:p>
        </w:tc>
      </w:tr>
      <w:tr w:rsidR="0028558B" w:rsidRPr="0024648C" w:rsidTr="0028558B">
        <w:trPr>
          <w:trHeight w:val="546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6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Изменения в системе гласных звуков татарского языка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850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9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8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8" w:history="1">
              <w:r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https://studopedia.su/17_101187_suzik-avazlar-sistemasi.html</w:t>
              </w:r>
            </w:hyperlink>
          </w:p>
        </w:tc>
      </w:tr>
      <w:tr w:rsidR="0028558B" w:rsidRPr="0024648C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7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Изменения в системе гласных звуков татарского языка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850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9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8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Default="0028558B" w:rsidP="00205375">
            <w:pPr>
              <w:spacing w:after="0"/>
              <w:ind w:right="257"/>
              <w:jc w:val="center"/>
            </w:pPr>
            <w:hyperlink r:id="rId9" w:history="1">
              <w:r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http://tatar-phonetics.blogspot.com/p/1.html</w:t>
              </w:r>
            </w:hyperlink>
          </w:p>
        </w:tc>
      </w:tr>
      <w:tr w:rsidR="0028558B" w:rsidRPr="0024648C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8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Комбинаторные и позиционные изменения гласных</w:t>
            </w:r>
          </w:p>
        </w:tc>
        <w:tc>
          <w:tcPr>
            <w:tcW w:w="850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9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8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10" w:history="1">
              <w:r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http://avazyzgaresh.blogspot.com/p/blog-page_44.html</w:t>
              </w:r>
            </w:hyperlink>
          </w:p>
        </w:tc>
      </w:tr>
      <w:tr w:rsidR="0028558B" w:rsidRPr="0024648C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9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Звук и фонема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850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9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8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11" w:history="1">
              <w:r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https://dspace.kpfu.ru/xmlui/bitstrea</w:t>
              </w:r>
            </w:hyperlink>
          </w:p>
        </w:tc>
      </w:tr>
      <w:tr w:rsidR="0028558B" w:rsidRPr="0028558B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10</w:t>
            </w:r>
          </w:p>
        </w:tc>
        <w:tc>
          <w:tcPr>
            <w:tcW w:w="7368" w:type="dxa"/>
            <w:shd w:val="clear" w:color="auto" w:fill="auto"/>
          </w:tcPr>
          <w:p w:rsidR="0028558B" w:rsidRPr="00F916ED" w:rsidRDefault="0028558B" w:rsidP="00205375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Сингармонизм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 Виды сингармонизма</w:t>
            </w:r>
          </w:p>
        </w:tc>
        <w:tc>
          <w:tcPr>
            <w:tcW w:w="850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9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8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F324AC" w:rsidRDefault="0028558B" w:rsidP="00205375">
            <w:pPr>
              <w:spacing w:after="0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  <w:lang w:val="en-US"/>
              </w:rPr>
            </w:pPr>
            <w:r w:rsidRPr="00722B86">
              <w:rPr>
                <w:rStyle w:val="a3"/>
                <w:rFonts w:ascii="Times New Roman" w:hAnsi="Times New Roman"/>
                <w:w w:val="95"/>
                <w:szCs w:val="22"/>
                <w:lang w:val="en-US"/>
              </w:rPr>
              <w:t>m</w:t>
            </w:r>
            <w:r w:rsidRPr="00F324AC">
              <w:rPr>
                <w:rStyle w:val="a3"/>
                <w:rFonts w:ascii="Times New Roman" w:hAnsi="Times New Roman"/>
                <w:w w:val="95"/>
                <w:szCs w:val="22"/>
                <w:lang w:val="en-US"/>
              </w:rPr>
              <w:t>/</w:t>
            </w:r>
            <w:r w:rsidRPr="00722B86">
              <w:rPr>
                <w:rStyle w:val="a3"/>
                <w:rFonts w:ascii="Times New Roman" w:hAnsi="Times New Roman"/>
                <w:w w:val="95"/>
                <w:szCs w:val="22"/>
                <w:lang w:val="en-US"/>
              </w:rPr>
              <w:t>handle</w:t>
            </w:r>
            <w:r w:rsidRPr="00F324AC">
              <w:rPr>
                <w:rStyle w:val="a3"/>
                <w:rFonts w:ascii="Times New Roman" w:hAnsi="Times New Roman"/>
                <w:w w:val="95"/>
                <w:szCs w:val="22"/>
                <w:lang w:val="en-US"/>
              </w:rPr>
              <w:t>/</w:t>
            </w:r>
            <w:r w:rsidRPr="00722B86">
              <w:rPr>
                <w:rStyle w:val="a3"/>
                <w:rFonts w:ascii="Times New Roman" w:hAnsi="Times New Roman"/>
                <w:w w:val="95"/>
                <w:szCs w:val="22"/>
                <w:lang w:val="en-US"/>
              </w:rPr>
              <w:t>net</w:t>
            </w:r>
            <w:r w:rsidRPr="00F324AC">
              <w:rPr>
                <w:rStyle w:val="a3"/>
                <w:rFonts w:ascii="Times New Roman" w:hAnsi="Times New Roman"/>
                <w:w w:val="95"/>
                <w:szCs w:val="22"/>
                <w:lang w:val="en-US"/>
              </w:rPr>
              <w:t>/21847/10_163_</w:t>
            </w:r>
            <w:r w:rsidRPr="00722B86">
              <w:rPr>
                <w:rStyle w:val="a3"/>
                <w:rFonts w:ascii="Times New Roman" w:hAnsi="Times New Roman"/>
                <w:w w:val="95"/>
                <w:szCs w:val="22"/>
                <w:lang w:val="en-US"/>
              </w:rPr>
              <w:t>A</w:t>
            </w:r>
            <w:r w:rsidRPr="00F324AC">
              <w:rPr>
                <w:rStyle w:val="a3"/>
                <w:rFonts w:ascii="Times New Roman" w:hAnsi="Times New Roman"/>
                <w:w w:val="95"/>
                <w:szCs w:val="22"/>
                <w:lang w:val="en-US"/>
              </w:rPr>
              <w:t>5</w:t>
            </w:r>
            <w:r w:rsidRPr="00722B86">
              <w:rPr>
                <w:rStyle w:val="a3"/>
                <w:rFonts w:ascii="Times New Roman" w:hAnsi="Times New Roman"/>
                <w:w w:val="95"/>
                <w:szCs w:val="22"/>
                <w:lang w:val="en-US"/>
              </w:rPr>
              <w:t>kl</w:t>
            </w:r>
            <w:r w:rsidRPr="00F324AC">
              <w:rPr>
                <w:rStyle w:val="a3"/>
                <w:rFonts w:ascii="Times New Roman" w:hAnsi="Times New Roman"/>
                <w:w w:val="95"/>
                <w:szCs w:val="22"/>
                <w:lang w:val="en-US"/>
              </w:rPr>
              <w:t>-000763.</w:t>
            </w:r>
            <w:r w:rsidRPr="00722B86">
              <w:rPr>
                <w:rStyle w:val="a3"/>
                <w:rFonts w:ascii="Times New Roman" w:hAnsi="Times New Roman"/>
                <w:w w:val="95"/>
                <w:szCs w:val="22"/>
                <w:lang w:val="en-US"/>
              </w:rPr>
              <w:t>pdf</w:t>
            </w:r>
          </w:p>
        </w:tc>
      </w:tr>
      <w:tr w:rsidR="0028558B" w:rsidRPr="00722B86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  <w:t>11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Редукция гласных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850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9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8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722B86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</w:p>
        </w:tc>
      </w:tr>
      <w:tr w:rsidR="0028558B" w:rsidRPr="0028558B" w:rsidTr="0028558B">
        <w:trPr>
          <w:trHeight w:val="432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  <w:lastRenderedPageBreak/>
              <w:t>12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Система согласных звуков. </w:t>
            </w:r>
          </w:p>
        </w:tc>
        <w:tc>
          <w:tcPr>
            <w:tcW w:w="850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9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F916ED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hyperlink r:id="rId12" w:history="1">
              <w:r w:rsidRPr="00F916ED">
                <w:rPr>
                  <w:rStyle w:val="a3"/>
                  <w:rFonts w:ascii="Times New Roman" w:hAnsi="Times New Roman"/>
                  <w:w w:val="95"/>
                  <w:szCs w:val="22"/>
                  <w:lang w:val="tt-RU"/>
                </w:rPr>
                <w:t>https://studopedia.su/17_101187_suzik-avazlar-sistemasi.html</w:t>
              </w:r>
            </w:hyperlink>
          </w:p>
        </w:tc>
      </w:tr>
      <w:tr w:rsidR="0028558B" w:rsidRPr="00C56E0B" w:rsidTr="0028558B">
        <w:trPr>
          <w:trHeight w:val="256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  <w:t>13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Система согласных звуков.</w:t>
            </w:r>
          </w:p>
        </w:tc>
        <w:tc>
          <w:tcPr>
            <w:tcW w:w="850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9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Default="0028558B" w:rsidP="00205375">
            <w:pPr>
              <w:spacing w:after="0"/>
              <w:ind w:right="257"/>
              <w:jc w:val="center"/>
            </w:pPr>
          </w:p>
        </w:tc>
      </w:tr>
      <w:tr w:rsidR="0028558B" w:rsidRPr="00C56E0B" w:rsidTr="0028558B">
        <w:trPr>
          <w:trHeight w:val="487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  <w:t>14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Система согласных звуков.</w:t>
            </w:r>
          </w:p>
        </w:tc>
        <w:tc>
          <w:tcPr>
            <w:tcW w:w="850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9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Default="0028558B" w:rsidP="00205375">
            <w:pPr>
              <w:spacing w:after="0"/>
              <w:ind w:right="257"/>
              <w:jc w:val="center"/>
            </w:pPr>
          </w:p>
        </w:tc>
      </w:tr>
      <w:tr w:rsidR="0028558B" w:rsidRPr="0024648C" w:rsidTr="0028558B">
        <w:trPr>
          <w:trHeight w:val="459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5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Ассимиляция согласных.</w:t>
            </w:r>
          </w:p>
        </w:tc>
        <w:tc>
          <w:tcPr>
            <w:tcW w:w="850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9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13" w:history="1">
              <w:r w:rsidRPr="00963661">
                <w:rPr>
                  <w:rStyle w:val="a3"/>
                </w:rPr>
                <w:t>http://tatar-phonetics.blogspot.com/p/1.html</w:t>
              </w:r>
            </w:hyperlink>
          </w:p>
        </w:tc>
      </w:tr>
      <w:tr w:rsidR="0028558B" w:rsidRPr="0024648C" w:rsidTr="0028558B">
        <w:trPr>
          <w:trHeight w:val="374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16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Ассимиляция согласных.</w:t>
            </w:r>
          </w:p>
        </w:tc>
        <w:tc>
          <w:tcPr>
            <w:tcW w:w="850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9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Default="0028558B" w:rsidP="00205375">
            <w:pPr>
              <w:spacing w:after="0"/>
              <w:ind w:right="257"/>
              <w:jc w:val="center"/>
            </w:pPr>
          </w:p>
        </w:tc>
      </w:tr>
      <w:tr w:rsidR="0028558B" w:rsidRPr="0024648C" w:rsidTr="0028558B">
        <w:trPr>
          <w:trHeight w:val="422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17</w:t>
            </w:r>
          </w:p>
        </w:tc>
        <w:tc>
          <w:tcPr>
            <w:tcW w:w="7368" w:type="dxa"/>
            <w:shd w:val="clear" w:color="auto" w:fill="auto"/>
          </w:tcPr>
          <w:p w:rsidR="0028558B" w:rsidRPr="00722B86" w:rsidRDefault="0028558B" w:rsidP="0020537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22B86">
              <w:rPr>
                <w:rFonts w:ascii="Times New Roman" w:hAnsi="Times New Roman"/>
                <w:b/>
                <w:sz w:val="24"/>
                <w:szCs w:val="24"/>
              </w:rPr>
              <w:t>Изложение</w:t>
            </w:r>
          </w:p>
        </w:tc>
        <w:tc>
          <w:tcPr>
            <w:tcW w:w="850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9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14" w:history="1">
              <w:r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https://tatar16.ru/</w:t>
              </w:r>
            </w:hyperlink>
          </w:p>
        </w:tc>
      </w:tr>
      <w:tr w:rsidR="0028558B" w:rsidRPr="0024648C" w:rsidTr="0028558B">
        <w:trPr>
          <w:trHeight w:val="427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18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spacing w:after="0"/>
              <w:rPr>
                <w:rFonts w:ascii="Times New Roman" w:hAnsi="Times New Roman"/>
                <w:color w:val="5B9BD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Работа с текстом /Текст белән эш</w:t>
            </w:r>
          </w:p>
        </w:tc>
        <w:tc>
          <w:tcPr>
            <w:tcW w:w="850" w:type="dxa"/>
            <w:shd w:val="clear" w:color="auto" w:fill="auto"/>
          </w:tcPr>
          <w:p w:rsidR="0028558B" w:rsidRPr="00722B86" w:rsidRDefault="0028558B" w:rsidP="00205375">
            <w:pPr>
              <w:spacing w:after="0"/>
            </w:pPr>
            <w:r w:rsidRPr="00722B86">
              <w:t>1</w:t>
            </w:r>
          </w:p>
        </w:tc>
        <w:tc>
          <w:tcPr>
            <w:tcW w:w="859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1A4AE4" w:rsidRPr="0024648C" w:rsidTr="0028558B">
        <w:trPr>
          <w:trHeight w:val="318"/>
        </w:trPr>
        <w:tc>
          <w:tcPr>
            <w:tcW w:w="16161" w:type="dxa"/>
            <w:gridSpan w:val="13"/>
            <w:shd w:val="clear" w:color="auto" w:fill="auto"/>
          </w:tcPr>
          <w:p w:rsidR="001A4AE4" w:rsidRPr="001A4AE4" w:rsidRDefault="001A4AE4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</w:rPr>
            </w:pPr>
            <w:r w:rsidRPr="001A4AE4">
              <w:rPr>
                <w:rFonts w:ascii="Times New Roman" w:hAnsi="Times New Roman"/>
                <w:b/>
              </w:rPr>
              <w:t>Орфография(</w:t>
            </w:r>
            <w:r w:rsidR="003D1C2D">
              <w:rPr>
                <w:rFonts w:ascii="Times New Roman" w:hAnsi="Times New Roman"/>
                <w:b/>
              </w:rPr>
              <w:t>9ч.)</w:t>
            </w:r>
          </w:p>
        </w:tc>
      </w:tr>
      <w:tr w:rsidR="0028558B" w:rsidRPr="0024648C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  <w:t>1</w:t>
            </w: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9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Правописание букв о, 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ө, ы, е./  о, ө, ы, е хәрефләренең дөрес язылышы.</w:t>
            </w:r>
          </w:p>
        </w:tc>
        <w:tc>
          <w:tcPr>
            <w:tcW w:w="850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9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15" w:history="1">
              <w:r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https://belem.ru/node/4370</w:t>
              </w:r>
            </w:hyperlink>
          </w:p>
        </w:tc>
      </w:tr>
      <w:tr w:rsidR="0028558B" w:rsidRPr="0024648C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20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Правописание букв ң, җ, һ. /</w:t>
            </w:r>
            <w:r w:rsidRPr="0024648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ң, җ, һ. </w:t>
            </w:r>
            <w:r w:rsidRPr="00F324AC">
              <w:rPr>
                <w:rFonts w:ascii="Times New Roman" w:hAnsi="Times New Roman"/>
                <w:b/>
                <w:sz w:val="24"/>
                <w:szCs w:val="24"/>
              </w:rPr>
              <w:t>Словарный диктант.</w:t>
            </w:r>
          </w:p>
        </w:tc>
        <w:tc>
          <w:tcPr>
            <w:tcW w:w="850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9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16" w:history="1">
              <w:r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http://www.myshared.ru/slide/1024698</w:t>
              </w:r>
            </w:hyperlink>
          </w:p>
        </w:tc>
      </w:tr>
      <w:tr w:rsidR="0028558B" w:rsidRPr="0024648C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21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Правописание букв ң, җ, һ. /</w:t>
            </w:r>
            <w:r w:rsidRPr="0024648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ң, җ, һ.</w:t>
            </w:r>
          </w:p>
        </w:tc>
        <w:tc>
          <w:tcPr>
            <w:tcW w:w="850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9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Default="0028558B" w:rsidP="00205375">
            <w:pPr>
              <w:spacing w:after="0"/>
              <w:ind w:right="257"/>
              <w:jc w:val="center"/>
            </w:pPr>
          </w:p>
        </w:tc>
      </w:tr>
      <w:tr w:rsidR="0028558B" w:rsidRPr="0028558B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22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spacing w:after="0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Б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уквы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, обозначающие сочетание двух звуков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850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9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hyperlink r:id="rId17" w:history="1">
              <w:r w:rsidRPr="0024648C">
                <w:rPr>
                  <w:rStyle w:val="a3"/>
                  <w:rFonts w:ascii="Times New Roman" w:hAnsi="Times New Roman"/>
                  <w:w w:val="95"/>
                  <w:szCs w:val="22"/>
                  <w:lang w:val="tt-RU"/>
                </w:rPr>
                <w:t>https://infourok.ru/ike-avaz-belderche-hreflr-2146034.html</w:t>
              </w:r>
            </w:hyperlink>
          </w:p>
        </w:tc>
      </w:tr>
      <w:tr w:rsidR="0028558B" w:rsidRPr="0024648C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  <w:t>2</w:t>
            </w: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spacing w:after="0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Правописание букв ъ и ь. ъ и ь</w:t>
            </w:r>
            <w:proofErr w:type="gramStart"/>
            <w:r w:rsidRPr="0024648C">
              <w:rPr>
                <w:rFonts w:ascii="Times New Roman" w:hAnsi="Times New Roman"/>
                <w:sz w:val="24"/>
                <w:szCs w:val="24"/>
              </w:rPr>
              <w:t>..</w:t>
            </w:r>
            <w:r w:rsidRPr="00F324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End"/>
            <w:r w:rsidRPr="00F324AC">
              <w:rPr>
                <w:rFonts w:ascii="Times New Roman" w:hAnsi="Times New Roman"/>
                <w:b/>
                <w:sz w:val="24"/>
                <w:szCs w:val="24"/>
              </w:rPr>
              <w:t>Словарный диктант.</w:t>
            </w:r>
          </w:p>
        </w:tc>
        <w:tc>
          <w:tcPr>
            <w:tcW w:w="850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9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18" w:history="1">
              <w:r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https://www.art-talant.org/publikacii/15833-</w:t>
              </w:r>
            </w:hyperlink>
            <w:r w:rsidRPr="0024648C">
              <w:rPr>
                <w:rFonts w:ascii="Times New Roman" w:hAnsi="Times New Roman"/>
                <w:color w:val="181818"/>
                <w:w w:val="95"/>
                <w:szCs w:val="22"/>
              </w:rPr>
              <w:t xml:space="preserve"> </w:t>
            </w:r>
          </w:p>
        </w:tc>
      </w:tr>
      <w:tr w:rsidR="0028558B" w:rsidRPr="0024648C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24</w:t>
            </w:r>
          </w:p>
        </w:tc>
        <w:tc>
          <w:tcPr>
            <w:tcW w:w="7368" w:type="dxa"/>
            <w:shd w:val="clear" w:color="auto" w:fill="auto"/>
          </w:tcPr>
          <w:p w:rsidR="0028558B" w:rsidRPr="00722B86" w:rsidRDefault="0028558B" w:rsidP="00205375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22B8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Сочинение</w:t>
            </w:r>
          </w:p>
        </w:tc>
        <w:tc>
          <w:tcPr>
            <w:tcW w:w="850" w:type="dxa"/>
            <w:shd w:val="clear" w:color="auto" w:fill="auto"/>
          </w:tcPr>
          <w:p w:rsidR="0028558B" w:rsidRPr="0024648C" w:rsidRDefault="0028558B" w:rsidP="00205375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9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28558B" w:rsidRPr="0028558B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25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22B86">
              <w:rPr>
                <w:rFonts w:ascii="Times New Roman" w:hAnsi="Times New Roman"/>
                <w:color w:val="auto"/>
                <w:sz w:val="24"/>
                <w:szCs w:val="24"/>
                <w:lang w:val="tt-RU"/>
              </w:rPr>
              <w:t>Работа  со словарями</w:t>
            </w:r>
          </w:p>
        </w:tc>
        <w:tc>
          <w:tcPr>
            <w:tcW w:w="850" w:type="dxa"/>
            <w:shd w:val="clear" w:color="auto" w:fill="auto"/>
          </w:tcPr>
          <w:p w:rsidR="0028558B" w:rsidRPr="0024648C" w:rsidRDefault="0028558B" w:rsidP="00205375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9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05375" w:rsidRDefault="0028558B" w:rsidP="00205375">
            <w:pPr>
              <w:spacing w:after="0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  <w:lang w:val="en-US"/>
              </w:rPr>
            </w:pPr>
            <w:proofErr w:type="spellStart"/>
            <w:r w:rsidRPr="00205375">
              <w:rPr>
                <w:rStyle w:val="a3"/>
                <w:rFonts w:ascii="Times New Roman" w:hAnsi="Times New Roman"/>
                <w:w w:val="95"/>
                <w:szCs w:val="22"/>
                <w:lang w:val="en-US"/>
              </w:rPr>
              <w:t>prezentaciya</w:t>
            </w:r>
            <w:proofErr w:type="spellEnd"/>
            <w:r w:rsidRPr="00205375">
              <w:rPr>
                <w:rStyle w:val="a3"/>
                <w:rFonts w:ascii="Times New Roman" w:hAnsi="Times New Roman"/>
                <w:w w:val="95"/>
                <w:szCs w:val="22"/>
                <w:lang w:val="en-US"/>
              </w:rPr>
              <w:t>-</w:t>
            </w:r>
            <w:proofErr w:type="spellStart"/>
            <w:r w:rsidRPr="00205375">
              <w:rPr>
                <w:rStyle w:val="a3"/>
                <w:rFonts w:ascii="Times New Roman" w:hAnsi="Times New Roman"/>
                <w:w w:val="95"/>
                <w:szCs w:val="22"/>
                <w:lang w:val="en-US"/>
              </w:rPr>
              <w:t>na</w:t>
            </w:r>
            <w:proofErr w:type="spellEnd"/>
            <w:r w:rsidRPr="00205375">
              <w:rPr>
                <w:rStyle w:val="a3"/>
                <w:rFonts w:ascii="Times New Roman" w:hAnsi="Times New Roman"/>
                <w:w w:val="95"/>
                <w:szCs w:val="22"/>
                <w:lang w:val="en-US"/>
              </w:rPr>
              <w:t>-</w:t>
            </w:r>
            <w:proofErr w:type="spellStart"/>
            <w:r w:rsidRPr="00205375">
              <w:rPr>
                <w:rStyle w:val="a3"/>
                <w:rFonts w:ascii="Times New Roman" w:hAnsi="Times New Roman"/>
                <w:w w:val="95"/>
                <w:szCs w:val="22"/>
                <w:lang w:val="en-US"/>
              </w:rPr>
              <w:t>temu</w:t>
            </w:r>
            <w:proofErr w:type="spellEnd"/>
            <w:r w:rsidRPr="00205375">
              <w:rPr>
                <w:rStyle w:val="a3"/>
                <w:rFonts w:ascii="Times New Roman" w:hAnsi="Times New Roman"/>
                <w:w w:val="95"/>
                <w:szCs w:val="22"/>
                <w:lang w:val="en-US"/>
              </w:rPr>
              <w:t>-y-m-y-</w:t>
            </w:r>
            <w:proofErr w:type="spellStart"/>
            <w:r w:rsidRPr="00205375">
              <w:rPr>
                <w:rStyle w:val="a3"/>
                <w:rFonts w:ascii="Times New Roman" w:hAnsi="Times New Roman"/>
                <w:w w:val="95"/>
                <w:szCs w:val="22"/>
                <w:lang w:val="en-US"/>
              </w:rPr>
              <w:t>bilgelrene</w:t>
            </w:r>
            <w:proofErr w:type="spellEnd"/>
            <w:r w:rsidRPr="00205375">
              <w:rPr>
                <w:rStyle w:val="a3"/>
                <w:rFonts w:ascii="Times New Roman" w:hAnsi="Times New Roman"/>
                <w:w w:val="95"/>
                <w:szCs w:val="22"/>
                <w:lang w:val="en-US"/>
              </w:rPr>
              <w:t>-</w:t>
            </w:r>
            <w:proofErr w:type="spellStart"/>
            <w:r w:rsidRPr="00205375">
              <w:rPr>
                <w:rStyle w:val="a3"/>
                <w:rFonts w:ascii="Times New Roman" w:hAnsi="Times New Roman"/>
                <w:w w:val="95"/>
                <w:szCs w:val="22"/>
                <w:lang w:val="en-US"/>
              </w:rPr>
              <w:t>dres-yazylyshy</w:t>
            </w:r>
            <w:proofErr w:type="spellEnd"/>
          </w:p>
        </w:tc>
      </w:tr>
      <w:tr w:rsidR="0028558B" w:rsidRPr="0024648C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26</w:t>
            </w:r>
          </w:p>
        </w:tc>
        <w:tc>
          <w:tcPr>
            <w:tcW w:w="7368" w:type="dxa"/>
            <w:shd w:val="clear" w:color="auto" w:fill="auto"/>
          </w:tcPr>
          <w:p w:rsidR="0028558B" w:rsidRPr="00722B86" w:rsidRDefault="0028558B" w:rsidP="00205375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22B86">
              <w:rPr>
                <w:rFonts w:ascii="Times New Roman" w:hAnsi="Times New Roman"/>
                <w:sz w:val="24"/>
                <w:szCs w:val="24"/>
                <w:lang w:val="tt-RU"/>
              </w:rPr>
              <w:t>Повторение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раздела “Фонетика. Орфография.”</w:t>
            </w:r>
          </w:p>
        </w:tc>
        <w:tc>
          <w:tcPr>
            <w:tcW w:w="850" w:type="dxa"/>
            <w:shd w:val="clear" w:color="auto" w:fill="auto"/>
          </w:tcPr>
          <w:p w:rsidR="0028558B" w:rsidRPr="0024648C" w:rsidRDefault="0028558B" w:rsidP="00205375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4AE4">
              <w:rPr>
                <w:rFonts w:ascii="Times New Roman" w:hAnsi="Times New Roman"/>
                <w:color w:val="auto"/>
                <w:sz w:val="24"/>
                <w:szCs w:val="24"/>
                <w:lang w:val="tt-RU"/>
              </w:rPr>
              <w:t>1</w:t>
            </w:r>
          </w:p>
        </w:tc>
        <w:tc>
          <w:tcPr>
            <w:tcW w:w="859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28558B" w:rsidRPr="0024648C" w:rsidTr="0028558B">
        <w:trPr>
          <w:trHeight w:val="573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  <w:t>2</w:t>
            </w: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7</w:t>
            </w:r>
          </w:p>
        </w:tc>
        <w:tc>
          <w:tcPr>
            <w:tcW w:w="7368" w:type="dxa"/>
            <w:shd w:val="clear" w:color="auto" w:fill="auto"/>
          </w:tcPr>
          <w:p w:rsidR="0028558B" w:rsidRDefault="0028558B" w:rsidP="00205375">
            <w:pPr>
              <w:spacing w:after="0"/>
              <w:ind w:right="25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22B8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A4AE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Тест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A4AE4"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Фонетика.Орфография</w:t>
            </w:r>
            <w:r w:rsidRPr="001A4AE4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</w:p>
          <w:p w:rsidR="0028558B" w:rsidRPr="001A4AE4" w:rsidRDefault="0028558B" w:rsidP="00205375">
            <w:pPr>
              <w:spacing w:after="0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9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8558B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  <w:hyperlink r:id="rId19" w:history="1">
              <w:r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https://infourok.ru/fonetika-temasi-buencha-deres-konspekti-3520504.html</w:t>
              </w:r>
            </w:hyperlink>
          </w:p>
        </w:tc>
      </w:tr>
      <w:tr w:rsidR="001A4AE4" w:rsidRPr="0024648C" w:rsidTr="0028558B">
        <w:trPr>
          <w:trHeight w:val="318"/>
        </w:trPr>
        <w:tc>
          <w:tcPr>
            <w:tcW w:w="16161" w:type="dxa"/>
            <w:gridSpan w:val="13"/>
            <w:shd w:val="clear" w:color="auto" w:fill="auto"/>
          </w:tcPr>
          <w:p w:rsidR="001A4AE4" w:rsidRPr="00180B0F" w:rsidRDefault="003D1C2D" w:rsidP="00205375">
            <w:pPr>
              <w:spacing w:after="0"/>
              <w:ind w:right="257"/>
              <w:jc w:val="center"/>
              <w:rPr>
                <w:rStyle w:val="a3"/>
                <w:rFonts w:ascii="Times New Roman" w:hAnsi="Times New Roman"/>
                <w:b/>
                <w:w w:val="95"/>
                <w:sz w:val="28"/>
                <w:szCs w:val="28"/>
                <w:u w:val="none"/>
              </w:rPr>
            </w:pPr>
            <w:r w:rsidRPr="00180B0F">
              <w:rPr>
                <w:rStyle w:val="a3"/>
                <w:rFonts w:ascii="Times New Roman" w:hAnsi="Times New Roman"/>
                <w:b/>
                <w:color w:val="auto"/>
                <w:w w:val="95"/>
                <w:sz w:val="28"/>
                <w:szCs w:val="28"/>
                <w:u w:val="none"/>
              </w:rPr>
              <w:t>Лексикология(</w:t>
            </w:r>
            <w:r w:rsidR="00180B0F">
              <w:rPr>
                <w:rStyle w:val="a3"/>
                <w:rFonts w:ascii="Times New Roman" w:hAnsi="Times New Roman"/>
                <w:b/>
                <w:color w:val="auto"/>
                <w:w w:val="95"/>
                <w:sz w:val="28"/>
                <w:szCs w:val="28"/>
                <w:u w:val="none"/>
              </w:rPr>
              <w:t>17</w:t>
            </w:r>
            <w:r w:rsidRPr="00180B0F">
              <w:rPr>
                <w:rStyle w:val="a3"/>
                <w:rFonts w:ascii="Times New Roman" w:hAnsi="Times New Roman"/>
                <w:b/>
                <w:color w:val="auto"/>
                <w:w w:val="95"/>
                <w:sz w:val="28"/>
                <w:szCs w:val="28"/>
                <w:u w:val="none"/>
              </w:rPr>
              <w:t>ч.)</w:t>
            </w:r>
          </w:p>
        </w:tc>
      </w:tr>
      <w:tr w:rsidR="0028558B" w:rsidRPr="0024648C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  <w:t>2</w:t>
            </w: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8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Исконные и з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аимствования в татарском языке.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20" w:history="1">
              <w:r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https://botana.biz/prepod/drugoe/olk3uarw.html</w:t>
              </w:r>
            </w:hyperlink>
          </w:p>
        </w:tc>
      </w:tr>
      <w:tr w:rsidR="0028558B" w:rsidRPr="0024648C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  <w:t>29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Заимствования в татарском языке.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Default="0028558B" w:rsidP="00205375">
            <w:pPr>
              <w:spacing w:after="0"/>
              <w:ind w:right="257"/>
              <w:jc w:val="center"/>
            </w:pPr>
          </w:p>
        </w:tc>
      </w:tr>
      <w:tr w:rsidR="0028558B" w:rsidRPr="0028558B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30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Арабско-персидские заимствования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F916ED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hyperlink r:id="rId21" w:history="1">
              <w:r w:rsidRPr="00F916ED">
                <w:rPr>
                  <w:rStyle w:val="a3"/>
                  <w:rFonts w:ascii="Times New Roman" w:hAnsi="Times New Roman"/>
                  <w:w w:val="95"/>
                  <w:szCs w:val="22"/>
                  <w:lang w:val="tt-RU"/>
                </w:rPr>
                <w:t>https://belem.ru/tatar-tele/vuz-tat/5_____.html</w:t>
              </w:r>
            </w:hyperlink>
          </w:p>
        </w:tc>
      </w:tr>
      <w:tr w:rsidR="0028558B" w:rsidRPr="00C56E0B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31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вропейские заимствования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Default="0028558B" w:rsidP="00205375">
            <w:pPr>
              <w:spacing w:after="0"/>
              <w:ind w:right="257"/>
              <w:jc w:val="center"/>
            </w:pPr>
          </w:p>
        </w:tc>
      </w:tr>
      <w:tr w:rsidR="0028558B" w:rsidRPr="00C56E0B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lastRenderedPageBreak/>
              <w:t>32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усские заимствования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Default="0028558B" w:rsidP="00205375">
            <w:pPr>
              <w:spacing w:after="0"/>
              <w:ind w:right="257"/>
              <w:jc w:val="center"/>
            </w:pPr>
          </w:p>
        </w:tc>
      </w:tr>
      <w:tr w:rsidR="0028558B" w:rsidRPr="0024648C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33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лова тюркского происхождения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28558B" w:rsidRPr="0024648C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34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лова тюркского происхождения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28558B" w:rsidRPr="0024648C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35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Синонимы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28558B" w:rsidRPr="0028558B" w:rsidTr="0028558B">
        <w:trPr>
          <w:trHeight w:val="450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36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272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 Антонимы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F916ED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hyperlink r:id="rId22" w:history="1">
              <w:r w:rsidRPr="00F916ED">
                <w:rPr>
                  <w:rStyle w:val="a3"/>
                  <w:rFonts w:ascii="Times New Roman" w:hAnsi="Times New Roman"/>
                  <w:w w:val="95"/>
                  <w:szCs w:val="22"/>
                  <w:lang w:val="tt-RU"/>
                </w:rPr>
                <w:t>http://youtube.com/watch?v=IEGx3_1tNXE</w:t>
              </w:r>
            </w:hyperlink>
          </w:p>
        </w:tc>
      </w:tr>
      <w:tr w:rsidR="0028558B" w:rsidRPr="00C56E0B" w:rsidTr="0028558B">
        <w:trPr>
          <w:trHeight w:val="570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37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F324AC">
            <w:pPr>
              <w:tabs>
                <w:tab w:val="left" w:pos="2833"/>
              </w:tabs>
              <w:spacing w:after="0"/>
              <w:ind w:right="2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Омонимы. </w:t>
            </w:r>
            <w:r w:rsidRPr="00F324AC">
              <w:rPr>
                <w:rFonts w:ascii="Times New Roman" w:hAnsi="Times New Roman"/>
                <w:b/>
                <w:sz w:val="24"/>
                <w:szCs w:val="24"/>
              </w:rPr>
              <w:t>Словарный диктант.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Default="0028558B" w:rsidP="00205375">
            <w:pPr>
              <w:spacing w:after="0"/>
              <w:ind w:right="257"/>
              <w:jc w:val="center"/>
            </w:pPr>
          </w:p>
        </w:tc>
      </w:tr>
      <w:tr w:rsidR="0028558B" w:rsidRPr="00C56E0B" w:rsidTr="0028558B">
        <w:trPr>
          <w:trHeight w:val="310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38</w:t>
            </w:r>
          </w:p>
        </w:tc>
        <w:tc>
          <w:tcPr>
            <w:tcW w:w="7368" w:type="dxa"/>
            <w:shd w:val="clear" w:color="auto" w:fill="auto"/>
          </w:tcPr>
          <w:p w:rsidR="0028558B" w:rsidRDefault="0028558B" w:rsidP="00205375">
            <w:pPr>
              <w:tabs>
                <w:tab w:val="left" w:pos="2833"/>
              </w:tabs>
              <w:spacing w:after="0"/>
              <w:ind w:right="2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омонимов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Default="0028558B" w:rsidP="00205375">
            <w:pPr>
              <w:spacing w:after="0"/>
              <w:ind w:right="257"/>
              <w:jc w:val="center"/>
            </w:pPr>
          </w:p>
        </w:tc>
      </w:tr>
      <w:tr w:rsidR="0028558B" w:rsidRPr="0028558B" w:rsidTr="0028558B">
        <w:trPr>
          <w:trHeight w:val="304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39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b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Диалектные слова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F916ED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  <w:lang w:val="tt-RU"/>
              </w:rPr>
            </w:pPr>
            <w:hyperlink r:id="rId23" w:history="1">
              <w:r w:rsidRPr="00F916ED">
                <w:rPr>
                  <w:rStyle w:val="a3"/>
                  <w:rFonts w:ascii="Times New Roman" w:hAnsi="Times New Roman"/>
                  <w:w w:val="95"/>
                  <w:szCs w:val="22"/>
                  <w:lang w:val="tt-RU"/>
                </w:rPr>
                <w:t>https://belem.ru/tatar-tele/vuz-tat/5_____.html</w:t>
              </w:r>
            </w:hyperlink>
          </w:p>
        </w:tc>
      </w:tr>
      <w:tr w:rsidR="0028558B" w:rsidRPr="00C56E0B" w:rsidTr="0028558B">
        <w:trPr>
          <w:trHeight w:val="326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40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Диалектные слова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Default="0028558B" w:rsidP="00205375">
            <w:pPr>
              <w:spacing w:after="0"/>
              <w:ind w:right="257"/>
              <w:jc w:val="center"/>
            </w:pPr>
          </w:p>
        </w:tc>
      </w:tr>
      <w:tr w:rsidR="0028558B" w:rsidRPr="00C56E0B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41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Термины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 профессионализмы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 xml:space="preserve"> в татарском языке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Default="0028558B" w:rsidP="00205375">
            <w:pPr>
              <w:spacing w:after="0"/>
              <w:ind w:right="257"/>
              <w:jc w:val="center"/>
            </w:pPr>
          </w:p>
        </w:tc>
      </w:tr>
      <w:tr w:rsidR="0028558B" w:rsidRPr="0024648C" w:rsidTr="0028558B">
        <w:trPr>
          <w:trHeight w:val="59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42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Термины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 профессионализмы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 xml:space="preserve"> в татарском языке.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color w:val="181818"/>
                <w:w w:val="95"/>
              </w:rPr>
            </w:pPr>
            <w:hyperlink r:id="rId24" w:history="1">
              <w:r w:rsidRPr="0024648C">
                <w:rPr>
                  <w:rStyle w:val="a3"/>
                  <w:rFonts w:ascii="Times New Roman" w:hAnsi="Times New Roman"/>
                  <w:w w:val="95"/>
                </w:rPr>
                <w:t>https://infourok.ru/konspekt-uroka-po-rodnomu-tatarskomu-yaziku-nrchelek-szlr-2861794.html</w:t>
              </w:r>
            </w:hyperlink>
          </w:p>
        </w:tc>
      </w:tr>
      <w:tr w:rsidR="0028558B" w:rsidRPr="0024648C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44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Лексический анализ слова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  <w:hyperlink r:id="rId25" w:history="1">
              <w:r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http://abishevaalena.ru/?page_id=2024</w:t>
              </w:r>
            </w:hyperlink>
          </w:p>
        </w:tc>
      </w:tr>
      <w:tr w:rsidR="0028558B" w:rsidRPr="0024648C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45</w:t>
            </w:r>
          </w:p>
        </w:tc>
        <w:tc>
          <w:tcPr>
            <w:tcW w:w="7368" w:type="dxa"/>
            <w:shd w:val="clear" w:color="auto" w:fill="auto"/>
          </w:tcPr>
          <w:p w:rsidR="0028558B" w:rsidRPr="003D1C2D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Проектная работа по разделу “Лексикология”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Default="0028558B" w:rsidP="00205375">
            <w:pPr>
              <w:spacing w:after="0"/>
              <w:ind w:right="257"/>
              <w:jc w:val="center"/>
            </w:pPr>
          </w:p>
        </w:tc>
      </w:tr>
      <w:tr w:rsidR="0028558B" w:rsidRPr="0024648C" w:rsidTr="0028558B">
        <w:trPr>
          <w:trHeight w:val="318"/>
        </w:trPr>
        <w:tc>
          <w:tcPr>
            <w:tcW w:w="10630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:rsidR="0028558B" w:rsidRPr="00180B0F" w:rsidRDefault="0028558B" w:rsidP="0028558B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 </w:t>
            </w:r>
            <w:proofErr w:type="spellStart"/>
            <w:r w:rsidRPr="00180B0F">
              <w:rPr>
                <w:rFonts w:ascii="Times New Roman" w:hAnsi="Times New Roman"/>
                <w:b/>
                <w:sz w:val="28"/>
                <w:szCs w:val="28"/>
              </w:rPr>
              <w:t>Морфемика</w:t>
            </w:r>
            <w:proofErr w:type="spellEnd"/>
            <w:r w:rsidRPr="00180B0F">
              <w:rPr>
                <w:rFonts w:ascii="Times New Roman" w:hAnsi="Times New Roman"/>
                <w:b/>
                <w:sz w:val="28"/>
                <w:szCs w:val="28"/>
              </w:rPr>
              <w:t xml:space="preserve"> и словообразование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(8ч.)</w:t>
            </w:r>
          </w:p>
        </w:tc>
        <w:tc>
          <w:tcPr>
            <w:tcW w:w="5531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28558B" w:rsidRPr="00180B0F" w:rsidRDefault="0028558B" w:rsidP="0028558B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bookmarkStart w:id="0" w:name="_GoBack"/>
        <w:bookmarkEnd w:id="0"/>
      </w:tr>
      <w:tr w:rsidR="0028558B" w:rsidRPr="0024648C" w:rsidTr="0028558B">
        <w:trPr>
          <w:trHeight w:val="575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45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272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Cs/>
                <w:iCs/>
                <w:sz w:val="24"/>
                <w:szCs w:val="24"/>
              </w:rPr>
              <w:t>Корень слова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26" w:history="1">
              <w:r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https://nsportal.ru/shkola/raznoe/library/2018/05/21/tamyr-hm-kushymcha-0</w:t>
              </w:r>
            </w:hyperlink>
            <w:hyperlink r:id="rId27" w:history="1">
              <w:r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azyku--tamyrdash-szlr-3-klass.html</w:t>
              </w:r>
            </w:hyperlink>
          </w:p>
        </w:tc>
      </w:tr>
      <w:tr w:rsidR="0028558B" w:rsidRPr="0024648C" w:rsidTr="0028558B">
        <w:trPr>
          <w:trHeight w:val="575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46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272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4648C">
              <w:rPr>
                <w:rFonts w:ascii="Times New Roman" w:hAnsi="Times New Roman"/>
                <w:bCs/>
                <w:iCs/>
                <w:sz w:val="24"/>
                <w:szCs w:val="24"/>
              </w:rPr>
              <w:t>Корень слова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Default="0028558B" w:rsidP="00205375">
            <w:pPr>
              <w:spacing w:after="0"/>
              <w:ind w:right="257"/>
              <w:jc w:val="center"/>
            </w:pPr>
          </w:p>
        </w:tc>
      </w:tr>
      <w:tr w:rsidR="0028558B" w:rsidRPr="0024648C" w:rsidTr="0028558B">
        <w:trPr>
          <w:trHeight w:val="575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47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272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Словообразовательные окончания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28558B" w:rsidRPr="0028558B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48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272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пособы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образования слов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  <w:lang w:val="tt-RU"/>
              </w:rPr>
            </w:pPr>
            <w:hyperlink r:id="rId28" w:history="1">
              <w:r w:rsidRPr="0024648C">
                <w:rPr>
                  <w:rStyle w:val="a3"/>
                  <w:rFonts w:ascii="Times New Roman" w:hAnsi="Times New Roman"/>
                  <w:w w:val="95"/>
                  <w:szCs w:val="22"/>
                  <w:lang w:val="tt-RU"/>
                </w:rPr>
                <w:t>https://multiurok.ru/index.php/files/suz-iasalyshy-ysullaryn-kabatlau.html</w:t>
              </w:r>
            </w:hyperlink>
          </w:p>
        </w:tc>
      </w:tr>
      <w:tr w:rsidR="0028558B" w:rsidRPr="0024648C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49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27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Однокоренные слова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28558B" w:rsidRPr="0024648C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50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27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Повторение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28558B" w:rsidRPr="0024648C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51</w:t>
            </w:r>
          </w:p>
        </w:tc>
        <w:tc>
          <w:tcPr>
            <w:tcW w:w="7368" w:type="dxa"/>
            <w:shd w:val="clear" w:color="auto" w:fill="auto"/>
          </w:tcPr>
          <w:p w:rsidR="0028558B" w:rsidRPr="003D1C2D" w:rsidRDefault="0028558B" w:rsidP="0028558B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D1C2D">
              <w:rPr>
                <w:rFonts w:ascii="Times New Roman" w:hAnsi="Times New Roman"/>
                <w:b/>
                <w:sz w:val="24"/>
                <w:szCs w:val="24"/>
              </w:rPr>
              <w:t>Проектная работа</w:t>
            </w:r>
            <w:r w:rsidRPr="003D1C2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Проект эше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  <w:hyperlink r:id="rId29" w:history="1">
              <w:r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</w:t>
              </w:r>
              <w:r w:rsidRPr="0024648C">
                <w:rPr>
                  <w:rStyle w:val="a3"/>
                  <w:rFonts w:ascii="Times New Roman" w:hAnsi="Times New Roman"/>
                  <w:w w:val="95"/>
                  <w:sz w:val="16"/>
                  <w:szCs w:val="16"/>
                </w:rPr>
                <w:t>ttps://kopilkaurokov.ru/nachalniyeKlassi/presentacii/bashlanghych_syinyflarda_proiekt_mietody_kullanu</w:t>
              </w:r>
            </w:hyperlink>
          </w:p>
        </w:tc>
      </w:tr>
      <w:tr w:rsidR="0028558B" w:rsidRPr="0024648C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lastRenderedPageBreak/>
              <w:t>52</w:t>
            </w:r>
          </w:p>
        </w:tc>
        <w:tc>
          <w:tcPr>
            <w:tcW w:w="7368" w:type="dxa"/>
            <w:shd w:val="clear" w:color="auto" w:fill="auto"/>
          </w:tcPr>
          <w:p w:rsidR="0028558B" w:rsidRPr="003D1C2D" w:rsidRDefault="0028558B" w:rsidP="00F324A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3D1C2D">
              <w:rPr>
                <w:rFonts w:ascii="Times New Roman" w:hAnsi="Times New Roman"/>
                <w:b/>
                <w:sz w:val="24"/>
                <w:szCs w:val="24"/>
              </w:rPr>
              <w:t>иктант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180B0F" w:rsidRPr="0024648C" w:rsidTr="0028558B">
        <w:trPr>
          <w:trHeight w:val="318"/>
        </w:trPr>
        <w:tc>
          <w:tcPr>
            <w:tcW w:w="16161" w:type="dxa"/>
            <w:gridSpan w:val="13"/>
            <w:shd w:val="clear" w:color="auto" w:fill="auto"/>
          </w:tcPr>
          <w:p w:rsidR="00180B0F" w:rsidRPr="00180B0F" w:rsidRDefault="00180B0F" w:rsidP="00205375">
            <w:pPr>
              <w:spacing w:after="0"/>
              <w:ind w:right="257"/>
              <w:jc w:val="center"/>
              <w:rPr>
                <w:rStyle w:val="a3"/>
                <w:rFonts w:ascii="Times New Roman" w:hAnsi="Times New Roman"/>
                <w:b/>
                <w:w w:val="95"/>
                <w:sz w:val="28"/>
                <w:szCs w:val="28"/>
                <w:u w:val="none"/>
              </w:rPr>
            </w:pPr>
            <w:r w:rsidRPr="00180B0F">
              <w:rPr>
                <w:rStyle w:val="a3"/>
                <w:rFonts w:ascii="Times New Roman" w:hAnsi="Times New Roman"/>
                <w:b/>
                <w:color w:val="auto"/>
                <w:w w:val="95"/>
                <w:sz w:val="28"/>
                <w:szCs w:val="28"/>
                <w:u w:val="none"/>
              </w:rPr>
              <w:t xml:space="preserve">Морфология </w:t>
            </w:r>
            <w:proofErr w:type="gramStart"/>
            <w:r w:rsidRPr="00180B0F">
              <w:rPr>
                <w:rStyle w:val="a3"/>
                <w:rFonts w:ascii="Times New Roman" w:hAnsi="Times New Roman"/>
                <w:b/>
                <w:color w:val="auto"/>
                <w:w w:val="95"/>
                <w:sz w:val="28"/>
                <w:szCs w:val="28"/>
                <w:u w:val="none"/>
              </w:rPr>
              <w:t>(</w:t>
            </w:r>
            <w:r>
              <w:rPr>
                <w:rStyle w:val="a3"/>
                <w:rFonts w:ascii="Times New Roman" w:hAnsi="Times New Roman"/>
                <w:b/>
                <w:color w:val="auto"/>
                <w:w w:val="95"/>
                <w:sz w:val="28"/>
                <w:szCs w:val="28"/>
                <w:u w:val="none"/>
              </w:rPr>
              <w:t xml:space="preserve"> </w:t>
            </w:r>
            <w:proofErr w:type="gramEnd"/>
            <w:r w:rsidR="001467DE">
              <w:rPr>
                <w:rStyle w:val="a3"/>
                <w:rFonts w:ascii="Times New Roman" w:hAnsi="Times New Roman"/>
                <w:b/>
                <w:color w:val="auto"/>
                <w:w w:val="95"/>
                <w:sz w:val="28"/>
                <w:szCs w:val="28"/>
                <w:u w:val="none"/>
              </w:rPr>
              <w:t>30ч.</w:t>
            </w:r>
            <w:r>
              <w:rPr>
                <w:rStyle w:val="a3"/>
                <w:rFonts w:ascii="Times New Roman" w:hAnsi="Times New Roman"/>
                <w:b/>
                <w:color w:val="auto"/>
                <w:w w:val="95"/>
                <w:sz w:val="28"/>
                <w:szCs w:val="28"/>
                <w:u w:val="none"/>
              </w:rPr>
              <w:t xml:space="preserve">  )</w:t>
            </w:r>
          </w:p>
        </w:tc>
      </w:tr>
      <w:tr w:rsidR="0028558B" w:rsidRPr="0024648C" w:rsidTr="0028558B">
        <w:trPr>
          <w:trHeight w:val="915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53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Склонение существительных с окончанием принадлежности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0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092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  <w:hyperlink r:id="rId30" w:history="1">
              <w:r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https://nsportal.ru/shkola/rodnoy-yazyk-i-literatura/library/2016/09/10/isemnrnen-tartym-beln-torlneshe</w:t>
              </w:r>
            </w:hyperlink>
          </w:p>
        </w:tc>
      </w:tr>
      <w:tr w:rsidR="0028558B" w:rsidRPr="0024648C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54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Склонение существительных с окончанием принадлежности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0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092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Default="0028558B" w:rsidP="00205375">
            <w:pPr>
              <w:spacing w:after="0"/>
              <w:ind w:right="257"/>
              <w:jc w:val="center"/>
            </w:pPr>
          </w:p>
        </w:tc>
      </w:tr>
      <w:tr w:rsidR="0028558B" w:rsidRPr="0024648C" w:rsidTr="0028558B">
        <w:trPr>
          <w:trHeight w:val="375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55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left="140"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Местоимение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0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092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color w:val="181818"/>
                <w:w w:val="95"/>
                <w:sz w:val="25"/>
              </w:rPr>
            </w:pPr>
            <w:hyperlink r:id="rId31" w:history="1">
              <w:r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https://learningapps.org/1832136</w:t>
              </w:r>
            </w:hyperlink>
          </w:p>
        </w:tc>
      </w:tr>
      <w:tr w:rsidR="0028558B" w:rsidRPr="0024648C" w:rsidTr="0028558B">
        <w:trPr>
          <w:trHeight w:val="397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56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left="140" w:right="558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Местоимение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0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092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Default="0028558B" w:rsidP="00205375">
            <w:pPr>
              <w:spacing w:after="0"/>
              <w:ind w:right="257"/>
              <w:jc w:val="center"/>
            </w:pPr>
            <w:hyperlink r:id="rId32" w:history="1">
              <w:r w:rsidRPr="0024648C">
                <w:rPr>
                  <w:rStyle w:val="a3"/>
                  <w:rFonts w:ascii="Times New Roman" w:hAnsi="Times New Roman"/>
                  <w:w w:val="95"/>
                </w:rPr>
                <w:t>https://belem.ru/node/5994</w:t>
              </w:r>
            </w:hyperlink>
          </w:p>
        </w:tc>
      </w:tr>
      <w:tr w:rsidR="0028558B" w:rsidRPr="0024648C" w:rsidTr="0028558B">
        <w:trPr>
          <w:trHeight w:val="250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57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left="140" w:right="55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местоимений.</w:t>
            </w:r>
            <w:r w:rsidRPr="00F324AC">
              <w:rPr>
                <w:rFonts w:ascii="Times New Roman" w:hAnsi="Times New Roman"/>
                <w:b/>
                <w:sz w:val="24"/>
                <w:szCs w:val="24"/>
              </w:rPr>
              <w:t xml:space="preserve"> Словарный диктант.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60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092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Default="0028558B" w:rsidP="00205375">
            <w:pPr>
              <w:spacing w:after="0"/>
              <w:ind w:right="257"/>
              <w:jc w:val="center"/>
            </w:pPr>
          </w:p>
        </w:tc>
      </w:tr>
      <w:tr w:rsidR="0028558B" w:rsidRPr="0024648C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58-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272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Спрягаемые личные формы глагола. 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0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092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33" w:history="1">
              <w:r w:rsidRPr="00963661">
                <w:rPr>
                  <w:rStyle w:val="a3"/>
                  <w:rFonts w:ascii="Times New Roman" w:hAnsi="Times New Roman"/>
                  <w:w w:val="95"/>
                  <w:szCs w:val="22"/>
                </w:rPr>
                <w:t>https://multiurok.ru/index.php/files/kh-zierghie-</w:t>
              </w:r>
            </w:hyperlink>
          </w:p>
        </w:tc>
      </w:tr>
      <w:tr w:rsidR="0028558B" w:rsidRPr="0024648C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59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2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Изъявительное наклонение.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0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092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Default="0028558B" w:rsidP="00205375">
            <w:pPr>
              <w:spacing w:after="0"/>
              <w:ind w:right="257"/>
              <w:jc w:val="center"/>
            </w:pPr>
          </w:p>
        </w:tc>
      </w:tr>
      <w:tr w:rsidR="0028558B" w:rsidRPr="0024648C" w:rsidTr="0028558B">
        <w:trPr>
          <w:trHeight w:val="56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60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Повелительное наклонение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глагола.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0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092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34" w:history="1">
              <w:r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https://nsportal.ru/shkola/rodnoy-yazyk-i-literatura/library/2015/11/03/boeryk-figyl</w:t>
              </w:r>
            </w:hyperlink>
          </w:p>
        </w:tc>
      </w:tr>
      <w:tr w:rsidR="0028558B" w:rsidRPr="0024648C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61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Желательное наклонение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глагола.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0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092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</w:p>
        </w:tc>
      </w:tr>
      <w:tr w:rsidR="0028558B" w:rsidRPr="0024648C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62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Условное наклонение глагола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0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092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color w:val="181818"/>
                <w:w w:val="95"/>
              </w:rPr>
            </w:pPr>
            <w:hyperlink r:id="rId35" w:history="1">
              <w:r w:rsidRPr="0024648C">
                <w:rPr>
                  <w:rStyle w:val="a3"/>
                  <w:rFonts w:ascii="Times New Roman" w:hAnsi="Times New Roman"/>
                  <w:w w:val="95"/>
                </w:rPr>
                <w:t>https://belem.ru/node/3834</w:t>
              </w:r>
            </w:hyperlink>
          </w:p>
        </w:tc>
      </w:tr>
      <w:tr w:rsidR="0028558B" w:rsidRPr="0024648C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63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Условное наклонение глагола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0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092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Default="0028558B" w:rsidP="00205375">
            <w:pPr>
              <w:spacing w:after="0"/>
              <w:ind w:right="257"/>
              <w:jc w:val="center"/>
            </w:pPr>
          </w:p>
        </w:tc>
      </w:tr>
      <w:tr w:rsidR="0028558B" w:rsidRPr="0024648C" w:rsidTr="0028558B">
        <w:trPr>
          <w:trHeight w:val="475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64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272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Неспрягаемые формы глагола. Инфинитив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0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092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color w:val="181818"/>
                <w:w w:val="95"/>
              </w:rPr>
            </w:pPr>
            <w:hyperlink r:id="rId36" w:history="1">
              <w:r w:rsidRPr="0024648C">
                <w:rPr>
                  <w:rStyle w:val="a3"/>
                  <w:rFonts w:ascii="Times New Roman" w:hAnsi="Times New Roman"/>
                  <w:w w:val="95"/>
                </w:rPr>
                <w:t>https://belem.ru/node/5994</w:t>
              </w:r>
            </w:hyperlink>
          </w:p>
        </w:tc>
      </w:tr>
      <w:tr w:rsidR="0028558B" w:rsidRPr="0024648C" w:rsidTr="0028558B">
        <w:trPr>
          <w:trHeight w:val="327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65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272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Неспрягаемые формы глагола. Инфинитив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0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092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Default="0028558B" w:rsidP="00205375">
            <w:pPr>
              <w:spacing w:after="0"/>
              <w:ind w:right="257"/>
              <w:jc w:val="center"/>
            </w:pPr>
          </w:p>
        </w:tc>
      </w:tr>
      <w:tr w:rsidR="0028558B" w:rsidRPr="0024648C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66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Имя действия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0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092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color w:val="181818"/>
                <w:w w:val="95"/>
              </w:rPr>
            </w:pPr>
            <w:hyperlink r:id="rId37" w:history="1">
              <w:r w:rsidRPr="0024648C">
                <w:rPr>
                  <w:rStyle w:val="a3"/>
                  <w:rFonts w:ascii="Times New Roman" w:hAnsi="Times New Roman"/>
                  <w:w w:val="95"/>
                </w:rPr>
                <w:t>https://belem.ru/node/5994</w:t>
              </w:r>
            </w:hyperlink>
          </w:p>
        </w:tc>
      </w:tr>
      <w:tr w:rsidR="0028558B" w:rsidRPr="0024648C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67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Имя действия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0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092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color w:val="181818"/>
                <w:w w:val="95"/>
              </w:rPr>
            </w:pPr>
          </w:p>
        </w:tc>
      </w:tr>
      <w:tr w:rsidR="0028558B" w:rsidRPr="0024648C" w:rsidTr="0028558B">
        <w:trPr>
          <w:trHeight w:val="393"/>
        </w:trPr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68</w:t>
            </w:r>
          </w:p>
        </w:tc>
        <w:tc>
          <w:tcPr>
            <w:tcW w:w="7368" w:type="dxa"/>
            <w:tcBorders>
              <w:bottom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Причастие.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0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092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  <w:hyperlink r:id="rId38" w:history="1">
              <w:r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https://multiurok.ru/files/syifat-fighyl-priezientatsiia.html</w:t>
              </w:r>
            </w:hyperlink>
          </w:p>
        </w:tc>
      </w:tr>
      <w:tr w:rsidR="0028558B" w:rsidRPr="0024648C" w:rsidTr="0028558B">
        <w:trPr>
          <w:trHeight w:val="405"/>
        </w:trPr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69</w:t>
            </w:r>
          </w:p>
        </w:tc>
        <w:tc>
          <w:tcPr>
            <w:tcW w:w="7368" w:type="dxa"/>
            <w:tcBorders>
              <w:top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Причастие.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092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shd w:val="clear" w:color="auto" w:fill="auto"/>
          </w:tcPr>
          <w:p w:rsidR="0028558B" w:rsidRDefault="0028558B" w:rsidP="00205375">
            <w:pPr>
              <w:spacing w:after="0"/>
              <w:ind w:right="257"/>
              <w:jc w:val="center"/>
            </w:pPr>
          </w:p>
        </w:tc>
      </w:tr>
      <w:tr w:rsidR="0028558B" w:rsidRPr="0024648C" w:rsidTr="0028558B">
        <w:trPr>
          <w:trHeight w:val="365"/>
        </w:trPr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70</w:t>
            </w:r>
          </w:p>
        </w:tc>
        <w:tc>
          <w:tcPr>
            <w:tcW w:w="7368" w:type="dxa"/>
            <w:tcBorders>
              <w:bottom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Разряды наречий.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0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092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  <w:hyperlink r:id="rId39" w:history="1">
              <w:r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https://nsportal.ru/shkola/rodnoy-yazyk-i-literatura/library/2014/11/04/rvesh</w:t>
              </w:r>
            </w:hyperlink>
          </w:p>
        </w:tc>
      </w:tr>
      <w:tr w:rsidR="0028558B" w:rsidRPr="0024648C" w:rsidTr="0028558B">
        <w:trPr>
          <w:trHeight w:val="465"/>
        </w:trPr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7</w:t>
            </w: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Разряды наречий.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558B" w:rsidRDefault="0028558B" w:rsidP="00205375">
            <w:pPr>
              <w:spacing w:after="0"/>
              <w:ind w:right="257"/>
              <w:jc w:val="center"/>
            </w:pPr>
          </w:p>
        </w:tc>
      </w:tr>
      <w:tr w:rsidR="0028558B" w:rsidRPr="0024648C" w:rsidTr="0028558B">
        <w:trPr>
          <w:trHeight w:val="825"/>
        </w:trPr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lastRenderedPageBreak/>
              <w:t>72</w:t>
            </w:r>
          </w:p>
        </w:tc>
        <w:tc>
          <w:tcPr>
            <w:tcW w:w="7368" w:type="dxa"/>
            <w:tcBorders>
              <w:top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Разряды наречий.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03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  <w:hyperlink r:id="rId40" w:history="1">
              <w:r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https://kopilkaurokov.ru/prochee/presentacii/r_vesh_torkemch_l_re</w:t>
              </w:r>
            </w:hyperlink>
          </w:p>
        </w:tc>
      </w:tr>
      <w:tr w:rsidR="0028558B" w:rsidRPr="0024648C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73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Степени сравнения наречий.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69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03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</w:p>
        </w:tc>
      </w:tr>
      <w:tr w:rsidR="0028558B" w:rsidRPr="0024648C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74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Звукоподражательные слова.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69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03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41" w:history="1">
              <w:r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https://infourok.ru/konspekt-uroka-i-prezentaciya-po-tatarskomu-yaziku-na-temu-avaz-iyartemnre-zvukopodrazhanie-771943.html</w:t>
              </w:r>
            </w:hyperlink>
          </w:p>
        </w:tc>
      </w:tr>
      <w:tr w:rsidR="0028558B" w:rsidRPr="0028558B" w:rsidTr="0028558B">
        <w:trPr>
          <w:trHeight w:val="82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75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272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Служебные части речи. Союзы.  Союзные слова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69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03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hyperlink r:id="rId42" w:history="1">
              <w:r w:rsidRPr="0024648C">
                <w:rPr>
                  <w:rStyle w:val="a3"/>
                  <w:rFonts w:ascii="Times New Roman" w:hAnsi="Times New Roman"/>
                  <w:w w:val="95"/>
                  <w:szCs w:val="22"/>
                  <w:lang w:val="tt-RU"/>
                </w:rPr>
                <w:t>https://nsportal.ru/shkola/rodnoy-yazyk-i-literatura/library/2016/02/06/bylgech-suz-torkemnre-temasyna-prezentatsiya</w:t>
              </w:r>
            </w:hyperlink>
          </w:p>
        </w:tc>
      </w:tr>
      <w:tr w:rsidR="0028558B" w:rsidRPr="0024648C" w:rsidTr="0028558B">
        <w:trPr>
          <w:trHeight w:val="416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76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Послелоги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 xml:space="preserve"> послеложные слова.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69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03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  <w:hyperlink r:id="rId43" w:history="1">
              <w:r w:rsidRPr="0024648C">
                <w:rPr>
                  <w:rStyle w:val="a3"/>
                  <w:rFonts w:ascii="Times New Roman" w:hAnsi="Times New Roman"/>
                  <w:w w:val="95"/>
                </w:rPr>
                <w:t>http://abishevaalena.ru/?page_id=3239</w:t>
              </w:r>
            </w:hyperlink>
          </w:p>
        </w:tc>
      </w:tr>
      <w:tr w:rsidR="0028558B" w:rsidRPr="0024648C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7</w:t>
            </w: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7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Частицы.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69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03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44" w:history="1">
              <w:r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https://kopilkaurokov.ru/prochee/presentacii/tatar_telend_kis_kch_l_r</w:t>
              </w:r>
            </w:hyperlink>
          </w:p>
        </w:tc>
      </w:tr>
      <w:tr w:rsidR="0028558B" w:rsidRPr="0024648C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7</w:t>
            </w: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8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27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Модальные слова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69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03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45" w:history="1">
              <w:r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https://nsportal.ru/shkola/rodnoy-yazyk-i-</w:t>
              </w:r>
            </w:hyperlink>
            <w:r w:rsidRPr="0024648C">
              <w:rPr>
                <w:rFonts w:ascii="Times New Roman" w:hAnsi="Times New Roman"/>
                <w:color w:val="181818"/>
                <w:w w:val="95"/>
                <w:szCs w:val="22"/>
              </w:rPr>
              <w:t xml:space="preserve"> </w:t>
            </w:r>
          </w:p>
        </w:tc>
      </w:tr>
      <w:tr w:rsidR="0028558B" w:rsidRPr="0024648C" w:rsidTr="0028558B">
        <w:trPr>
          <w:trHeight w:val="274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79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272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Междометия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69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03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46" w:history="1">
              <w:r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http://youtube.com/watch?v=_INOKl4Mjfk</w:t>
              </w:r>
            </w:hyperlink>
          </w:p>
        </w:tc>
      </w:tr>
      <w:tr w:rsidR="0028558B" w:rsidRPr="0024648C" w:rsidTr="0028558B">
        <w:trPr>
          <w:trHeight w:val="455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8</w:t>
            </w: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0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272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Морфологический анализ частей речи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69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03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</w:p>
        </w:tc>
      </w:tr>
      <w:tr w:rsidR="0028558B" w:rsidRPr="0024648C" w:rsidTr="0028558B">
        <w:trPr>
          <w:trHeight w:val="225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81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2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Морфологический анализ частей речи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69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03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</w:p>
        </w:tc>
      </w:tr>
      <w:tr w:rsidR="0028558B" w:rsidRPr="0024648C" w:rsidTr="0028558B">
        <w:trPr>
          <w:trHeight w:val="48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82</w:t>
            </w:r>
          </w:p>
        </w:tc>
        <w:tc>
          <w:tcPr>
            <w:tcW w:w="7368" w:type="dxa"/>
            <w:shd w:val="clear" w:color="auto" w:fill="auto"/>
          </w:tcPr>
          <w:p w:rsidR="0028558B" w:rsidRPr="001467DE" w:rsidRDefault="0028558B" w:rsidP="00205375">
            <w:pPr>
              <w:tabs>
                <w:tab w:val="left" w:pos="2833"/>
              </w:tabs>
              <w:spacing w:after="0"/>
              <w:ind w:right="272"/>
              <w:rPr>
                <w:rFonts w:ascii="Times New Roman" w:hAnsi="Times New Roman"/>
                <w:b/>
                <w:sz w:val="24"/>
                <w:szCs w:val="24"/>
              </w:rPr>
            </w:pPr>
            <w:r w:rsidRPr="001467DE">
              <w:rPr>
                <w:rFonts w:ascii="Times New Roman" w:hAnsi="Times New Roman"/>
                <w:b/>
                <w:sz w:val="24"/>
                <w:szCs w:val="24"/>
              </w:rPr>
              <w:t>Изложение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669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03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  <w:hyperlink r:id="rId47" w:history="1">
              <w:r w:rsidRPr="00963661">
                <w:rPr>
                  <w:rStyle w:val="a3"/>
                  <w:rFonts w:ascii="Times New Roman" w:hAnsi="Times New Roman"/>
                  <w:w w:val="95"/>
                </w:rPr>
                <w:t>https://valievalf.ucoz.ru/index/jazma_ehshl_r/0-</w:t>
              </w:r>
            </w:hyperlink>
          </w:p>
        </w:tc>
      </w:tr>
      <w:tr w:rsidR="001467DE" w:rsidRPr="0024648C" w:rsidTr="0028558B">
        <w:trPr>
          <w:trHeight w:val="270"/>
        </w:trPr>
        <w:tc>
          <w:tcPr>
            <w:tcW w:w="16161" w:type="dxa"/>
            <w:gridSpan w:val="13"/>
            <w:shd w:val="clear" w:color="auto" w:fill="auto"/>
          </w:tcPr>
          <w:p w:rsidR="001467DE" w:rsidRPr="001467DE" w:rsidRDefault="001467DE" w:rsidP="00205375">
            <w:pPr>
              <w:spacing w:after="0"/>
              <w:ind w:right="257"/>
              <w:jc w:val="center"/>
              <w:rPr>
                <w:rStyle w:val="a3"/>
                <w:rFonts w:ascii="Times New Roman" w:hAnsi="Times New Roman"/>
                <w:b/>
                <w:w w:val="95"/>
                <w:sz w:val="24"/>
                <w:szCs w:val="24"/>
                <w:u w:val="none"/>
              </w:rPr>
            </w:pPr>
            <w:r w:rsidRPr="001467DE">
              <w:rPr>
                <w:rStyle w:val="a3"/>
                <w:rFonts w:ascii="Times New Roman" w:hAnsi="Times New Roman"/>
                <w:b/>
                <w:color w:val="auto"/>
                <w:w w:val="95"/>
                <w:sz w:val="24"/>
                <w:szCs w:val="24"/>
                <w:u w:val="none"/>
              </w:rPr>
              <w:t>Синтаксис. Пунктуация</w:t>
            </w:r>
            <w:r w:rsidR="00D731C6">
              <w:rPr>
                <w:rStyle w:val="a3"/>
                <w:rFonts w:ascii="Times New Roman" w:hAnsi="Times New Roman"/>
                <w:b/>
                <w:color w:val="auto"/>
                <w:w w:val="95"/>
                <w:sz w:val="24"/>
                <w:szCs w:val="24"/>
                <w:u w:val="none"/>
              </w:rPr>
              <w:t>(2</w:t>
            </w:r>
            <w:r w:rsidR="00205375">
              <w:rPr>
                <w:rStyle w:val="a3"/>
                <w:rFonts w:ascii="Times New Roman" w:hAnsi="Times New Roman"/>
                <w:b/>
                <w:color w:val="auto"/>
                <w:w w:val="95"/>
                <w:sz w:val="24"/>
                <w:szCs w:val="24"/>
                <w:u w:val="none"/>
              </w:rPr>
              <w:t>0</w:t>
            </w:r>
            <w:r w:rsidR="00D731C6">
              <w:rPr>
                <w:rStyle w:val="a3"/>
                <w:rFonts w:ascii="Times New Roman" w:hAnsi="Times New Roman"/>
                <w:b/>
                <w:color w:val="auto"/>
                <w:w w:val="95"/>
                <w:sz w:val="24"/>
                <w:szCs w:val="24"/>
                <w:u w:val="none"/>
              </w:rPr>
              <w:t>ч.)</w:t>
            </w:r>
            <w:r w:rsidRPr="001467DE">
              <w:rPr>
                <w:rStyle w:val="a3"/>
                <w:rFonts w:ascii="Times New Roman" w:hAnsi="Times New Roman"/>
                <w:b/>
                <w:color w:val="auto"/>
                <w:w w:val="95"/>
                <w:sz w:val="24"/>
                <w:szCs w:val="24"/>
                <w:u w:val="none"/>
              </w:rPr>
              <w:t xml:space="preserve"> </w:t>
            </w:r>
          </w:p>
        </w:tc>
      </w:tr>
      <w:tr w:rsidR="0028558B" w:rsidRPr="0028558B" w:rsidTr="0028558B">
        <w:trPr>
          <w:trHeight w:val="82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83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Грамматическая основа предложения.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54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047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  <w:lang w:val="tt-RU"/>
              </w:rPr>
            </w:pPr>
            <w:hyperlink r:id="rId48" w:history="1">
              <w:r w:rsidRPr="0024648C">
                <w:rPr>
                  <w:rStyle w:val="a3"/>
                  <w:rFonts w:ascii="Times New Roman" w:hAnsi="Times New Roman"/>
                  <w:w w:val="95"/>
                  <w:szCs w:val="22"/>
                  <w:lang w:val="tt-RU"/>
                </w:rPr>
                <w:t>https://infourok.ru/prezentaciya-po-rodnomu-yazyku-iya-h%D3%99b%D3%99r-5311625.html</w:t>
              </w:r>
            </w:hyperlink>
          </w:p>
        </w:tc>
      </w:tr>
      <w:tr w:rsidR="0028558B" w:rsidRPr="0024648C" w:rsidTr="0028558B">
        <w:trPr>
          <w:trHeight w:val="82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84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дносоставные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предложения с главным членом в форме подлежащего.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54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047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28558B" w:rsidRPr="0028558B" w:rsidTr="0028558B">
        <w:trPr>
          <w:trHeight w:val="275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85</w:t>
            </w:r>
          </w:p>
        </w:tc>
        <w:tc>
          <w:tcPr>
            <w:tcW w:w="7368" w:type="dxa"/>
            <w:tcBorders>
              <w:bottom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Выражение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подлежащего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различными частями речи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54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047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/>
              </w:rPr>
            </w:pPr>
            <w:hyperlink r:id="rId49" w:history="1">
              <w:r w:rsidRPr="0024648C">
                <w:rPr>
                  <w:rStyle w:val="a3"/>
                  <w:rFonts w:ascii="Times New Roman" w:hAnsi="Times New Roman"/>
                  <w:w w:val="95"/>
                  <w:lang w:val="tt-RU"/>
                </w:rPr>
                <w:t>https://studfile.net/preview/3923392/page:8/</w:t>
              </w:r>
            </w:hyperlink>
          </w:p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/>
              </w:rPr>
            </w:pPr>
          </w:p>
        </w:tc>
      </w:tr>
      <w:tr w:rsidR="0028558B" w:rsidRPr="00C56E0B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F916ED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86</w:t>
            </w:r>
          </w:p>
        </w:tc>
        <w:tc>
          <w:tcPr>
            <w:tcW w:w="7368" w:type="dxa"/>
            <w:tcBorders>
              <w:top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Выражение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подлежащего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различными частями речи.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54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047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F916ED" w:rsidRDefault="0028558B" w:rsidP="00205375">
            <w:pPr>
              <w:spacing w:after="0"/>
              <w:ind w:right="257"/>
              <w:jc w:val="center"/>
              <w:rPr>
                <w:rStyle w:val="a3"/>
                <w:rFonts w:ascii="Times New Roman" w:hAnsi="Times New Roman"/>
                <w:w w:val="95"/>
                <w:lang w:val="tt-RU"/>
              </w:rPr>
            </w:pPr>
          </w:p>
        </w:tc>
      </w:tr>
      <w:tr w:rsidR="0028558B" w:rsidRPr="0028558B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lastRenderedPageBreak/>
              <w:t>87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Выражение сказуемого различными частями речи.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/>
              </w:rPr>
            </w:pPr>
            <w:hyperlink r:id="rId50" w:history="1">
              <w:r w:rsidRPr="0024648C">
                <w:rPr>
                  <w:rStyle w:val="a3"/>
                  <w:rFonts w:ascii="Times New Roman" w:hAnsi="Times New Roman"/>
                  <w:w w:val="95"/>
                  <w:lang w:val="tt-RU"/>
                </w:rPr>
                <w:t>https://infourok.ru/material.html?mid=71336</w:t>
              </w:r>
            </w:hyperlink>
          </w:p>
        </w:tc>
      </w:tr>
      <w:tr w:rsidR="0028558B" w:rsidRPr="0028558B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88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Выражение сказуемого различными частями речи.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/>
              </w:rPr>
            </w:pPr>
            <w:hyperlink r:id="rId51" w:history="1">
              <w:r w:rsidRPr="0024648C">
                <w:rPr>
                  <w:rStyle w:val="a3"/>
                  <w:rFonts w:ascii="Times New Roman" w:hAnsi="Times New Roman"/>
                  <w:w w:val="95"/>
                  <w:lang w:val="tt-RU"/>
                </w:rPr>
                <w:t>https://infourok.ru/material.html?mid=71336</w:t>
              </w:r>
            </w:hyperlink>
          </w:p>
        </w:tc>
      </w:tr>
      <w:tr w:rsidR="0028558B" w:rsidRPr="0024648C" w:rsidTr="0028558B">
        <w:trPr>
          <w:trHeight w:val="566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89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предложения. Определение.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  <w:hyperlink r:id="rId52" w:history="1">
              <w:r w:rsidRPr="0024648C">
                <w:rPr>
                  <w:rStyle w:val="a3"/>
                  <w:rFonts w:ascii="Times New Roman" w:hAnsi="Times New Roman"/>
                  <w:w w:val="95"/>
                </w:rPr>
                <w:t>https://valievalf.ucoz.ru/index/jazma_ehshl_r/0-19</w:t>
              </w:r>
            </w:hyperlink>
          </w:p>
        </w:tc>
      </w:tr>
      <w:tr w:rsidR="0028558B" w:rsidRPr="0024648C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90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Дополнение.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53" w:history="1">
              <w:r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https://nsportal.ru/shkola/rodnoy-yazyk-i-literatura/library/2015/11/21/tmamlyk</w:t>
              </w:r>
            </w:hyperlink>
          </w:p>
        </w:tc>
      </w:tr>
      <w:tr w:rsidR="0028558B" w:rsidRPr="0024648C" w:rsidTr="0028558B">
        <w:trPr>
          <w:trHeight w:val="270"/>
        </w:trPr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91</w:t>
            </w:r>
          </w:p>
        </w:tc>
        <w:tc>
          <w:tcPr>
            <w:tcW w:w="7368" w:type="dxa"/>
            <w:tcBorders>
              <w:bottom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предложения. Обстоятельство.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06" w:type="dxa"/>
            <w:gridSpan w:val="5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54" w:history="1">
              <w:r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http://muslumtat.ru/?p=3344</w:t>
              </w:r>
            </w:hyperlink>
          </w:p>
        </w:tc>
      </w:tr>
      <w:tr w:rsidR="0028558B" w:rsidRPr="0024648C" w:rsidTr="0028558B">
        <w:trPr>
          <w:trHeight w:val="460"/>
        </w:trPr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92</w:t>
            </w:r>
          </w:p>
        </w:tc>
        <w:tc>
          <w:tcPr>
            <w:tcW w:w="7368" w:type="dxa"/>
            <w:tcBorders>
              <w:top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предложения. Обстоятельство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8558B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06" w:type="dxa"/>
            <w:gridSpan w:val="5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shd w:val="clear" w:color="auto" w:fill="auto"/>
          </w:tcPr>
          <w:p w:rsidR="0028558B" w:rsidRDefault="0028558B" w:rsidP="00205375">
            <w:pPr>
              <w:spacing w:after="0"/>
              <w:ind w:right="257"/>
              <w:jc w:val="center"/>
            </w:pPr>
          </w:p>
        </w:tc>
      </w:tr>
      <w:tr w:rsidR="0028558B" w:rsidRPr="0024648C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9</w:t>
            </w: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</w:t>
            </w:r>
          </w:p>
        </w:tc>
        <w:tc>
          <w:tcPr>
            <w:tcW w:w="7368" w:type="dxa"/>
            <w:shd w:val="clear" w:color="auto" w:fill="auto"/>
          </w:tcPr>
          <w:p w:rsidR="0028558B" w:rsidRPr="00F324AC" w:rsidRDefault="0028558B" w:rsidP="00F324AC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proofErr w:type="gramStart"/>
            <w:r w:rsidRPr="00F324AC">
              <w:rPr>
                <w:rFonts w:ascii="Times New Roman" w:hAnsi="Times New Roman"/>
                <w:color w:val="auto"/>
                <w:sz w:val="24"/>
                <w:szCs w:val="24"/>
              </w:rPr>
              <w:t>Р</w:t>
            </w:r>
            <w:proofErr w:type="gramEnd"/>
            <w:r w:rsidRPr="00F324AC">
              <w:rPr>
                <w:rFonts w:ascii="Times New Roman" w:hAnsi="Times New Roman"/>
                <w:color w:val="auto"/>
                <w:sz w:val="24"/>
                <w:szCs w:val="24"/>
              </w:rPr>
              <w:t>әсемгә</w:t>
            </w:r>
            <w:proofErr w:type="spellEnd"/>
            <w:r w:rsidRPr="00F324A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324AC">
              <w:rPr>
                <w:rFonts w:ascii="Times New Roman" w:hAnsi="Times New Roman"/>
                <w:color w:val="auto"/>
                <w:sz w:val="24"/>
                <w:szCs w:val="24"/>
              </w:rPr>
              <w:t>карап</w:t>
            </w:r>
            <w:proofErr w:type="spellEnd"/>
            <w:r w:rsidRPr="00F324A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текст </w:t>
            </w:r>
            <w:proofErr w:type="spellStart"/>
            <w:r w:rsidRPr="00F324AC">
              <w:rPr>
                <w:rFonts w:ascii="Times New Roman" w:hAnsi="Times New Roman"/>
                <w:color w:val="auto"/>
                <w:sz w:val="24"/>
                <w:szCs w:val="24"/>
              </w:rPr>
              <w:t>төзү</w:t>
            </w:r>
            <w:proofErr w:type="spellEnd"/>
            <w:r w:rsidRPr="00F324AC">
              <w:rPr>
                <w:rFonts w:ascii="Times New Roman" w:hAnsi="Times New Roman"/>
                <w:color w:val="auto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28558B" w:rsidRPr="0024648C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94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Однородные члены  предложения и знаки препинания пр и них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28558B" w:rsidRPr="0024648C" w:rsidTr="0028558B">
        <w:trPr>
          <w:trHeight w:val="318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  <w:t>9</w:t>
            </w: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5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Предложения с обращениями и вводными словами.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0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55" w:history="1">
              <w:r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https://multiurok.ru/files/kieriesh-h-m-end-sh-</w:t>
              </w:r>
            </w:hyperlink>
            <w:r w:rsidRPr="0024648C">
              <w:rPr>
                <w:rFonts w:ascii="Times New Roman" w:hAnsi="Times New Roman"/>
                <w:color w:val="181818"/>
                <w:w w:val="95"/>
                <w:szCs w:val="22"/>
              </w:rPr>
              <w:t xml:space="preserve"> </w:t>
            </w:r>
          </w:p>
        </w:tc>
      </w:tr>
      <w:tr w:rsidR="0028558B" w:rsidRPr="0024648C" w:rsidTr="0028558B">
        <w:trPr>
          <w:trHeight w:val="341"/>
        </w:trPr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96</w:t>
            </w:r>
          </w:p>
        </w:tc>
        <w:tc>
          <w:tcPr>
            <w:tcW w:w="7368" w:type="dxa"/>
            <w:tcBorders>
              <w:bottom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Знаки препинания в простых предло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ж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ениях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06" w:type="dxa"/>
            <w:gridSpan w:val="5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28558B" w:rsidRPr="0024648C" w:rsidTr="0028558B">
        <w:trPr>
          <w:trHeight w:val="510"/>
        </w:trPr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97</w:t>
            </w:r>
          </w:p>
        </w:tc>
        <w:tc>
          <w:tcPr>
            <w:tcW w:w="7368" w:type="dxa"/>
            <w:tcBorders>
              <w:top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Знаки препинания в простых предло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ж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ениях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8558B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06" w:type="dxa"/>
            <w:gridSpan w:val="5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28558B" w:rsidRPr="0024648C" w:rsidTr="0028558B">
        <w:trPr>
          <w:trHeight w:val="228"/>
        </w:trPr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98</w:t>
            </w:r>
          </w:p>
        </w:tc>
        <w:tc>
          <w:tcPr>
            <w:tcW w:w="7368" w:type="dxa"/>
            <w:tcBorders>
              <w:top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tabs>
                <w:tab w:val="left" w:pos="2833"/>
              </w:tabs>
              <w:spacing w:after="0"/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67D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Контроль диктант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8558B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06" w:type="dxa"/>
            <w:gridSpan w:val="5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28558B" w:rsidRPr="0024648C" w:rsidTr="0028558B">
        <w:trPr>
          <w:trHeight w:val="474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99</w:t>
            </w:r>
          </w:p>
        </w:tc>
        <w:tc>
          <w:tcPr>
            <w:tcW w:w="7368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Синтаксический анализ простого предложения.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8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56" w:history="1">
              <w:r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http://gzalilova.narod.ru/tatar_tele_deftere/a.html</w:t>
              </w:r>
            </w:hyperlink>
          </w:p>
        </w:tc>
      </w:tr>
      <w:tr w:rsidR="0028558B" w:rsidRPr="0024648C" w:rsidTr="0028558B">
        <w:trPr>
          <w:trHeight w:val="515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100</w:t>
            </w:r>
          </w:p>
        </w:tc>
        <w:tc>
          <w:tcPr>
            <w:tcW w:w="7368" w:type="dxa"/>
            <w:shd w:val="clear" w:color="auto" w:fill="auto"/>
          </w:tcPr>
          <w:p w:rsidR="0028558B" w:rsidRPr="001467DE" w:rsidRDefault="0028558B" w:rsidP="00205375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67DE">
              <w:rPr>
                <w:rFonts w:ascii="Times New Roman" w:hAnsi="Times New Roman"/>
                <w:sz w:val="24"/>
                <w:szCs w:val="24"/>
              </w:rPr>
              <w:t>Синтаксический анализ простого предложения.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8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28558B" w:rsidRPr="0024648C" w:rsidTr="0028558B">
        <w:trPr>
          <w:trHeight w:val="502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101</w:t>
            </w:r>
          </w:p>
        </w:tc>
        <w:tc>
          <w:tcPr>
            <w:tcW w:w="7368" w:type="dxa"/>
            <w:shd w:val="clear" w:color="auto" w:fill="auto"/>
          </w:tcPr>
          <w:p w:rsidR="0028558B" w:rsidRPr="00F324AC" w:rsidRDefault="0028558B" w:rsidP="002053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324AC">
              <w:rPr>
                <w:rFonts w:ascii="Times New Roman" w:hAnsi="Times New Roman"/>
                <w:sz w:val="24"/>
                <w:szCs w:val="24"/>
              </w:rPr>
              <w:t>Тест по разделу «</w:t>
            </w:r>
            <w:proofErr w:type="spellStart"/>
            <w:r w:rsidRPr="00F324AC">
              <w:rPr>
                <w:rFonts w:ascii="Times New Roman" w:hAnsi="Times New Roman"/>
                <w:sz w:val="24"/>
                <w:szCs w:val="24"/>
              </w:rPr>
              <w:t>Синтаксис</w:t>
            </w:r>
            <w:proofErr w:type="gramStart"/>
            <w:r w:rsidRPr="00F324AC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F324AC">
              <w:rPr>
                <w:rFonts w:ascii="Times New Roman" w:hAnsi="Times New Roman"/>
                <w:sz w:val="24"/>
                <w:szCs w:val="24"/>
              </w:rPr>
              <w:t>унктуация</w:t>
            </w:r>
            <w:proofErr w:type="spellEnd"/>
            <w:r w:rsidRPr="00F324A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68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28558B" w:rsidRPr="0024648C" w:rsidTr="0028558B">
        <w:trPr>
          <w:trHeight w:val="475"/>
        </w:trPr>
        <w:tc>
          <w:tcPr>
            <w:tcW w:w="847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102</w:t>
            </w:r>
          </w:p>
        </w:tc>
        <w:tc>
          <w:tcPr>
            <w:tcW w:w="7368" w:type="dxa"/>
            <w:shd w:val="clear" w:color="auto" w:fill="auto"/>
          </w:tcPr>
          <w:p w:rsidR="0028558B" w:rsidRPr="001467DE" w:rsidRDefault="0028558B" w:rsidP="00205375">
            <w:pPr>
              <w:spacing w:after="0"/>
              <w:rPr>
                <w:color w:val="auto"/>
              </w:rPr>
            </w:pPr>
            <w:r w:rsidRPr="001467DE">
              <w:rPr>
                <w:rFonts w:ascii="Times New Roman" w:hAnsi="Times New Roman"/>
                <w:color w:val="auto"/>
                <w:sz w:val="24"/>
                <w:szCs w:val="24"/>
                <w:lang w:val="tt-RU"/>
              </w:rPr>
              <w:t xml:space="preserve">Повторение пройденного материала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68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8558B" w:rsidRPr="0024648C" w:rsidRDefault="0028558B" w:rsidP="00205375">
            <w:pPr>
              <w:spacing w:after="0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205375" w:rsidRPr="0024648C" w:rsidTr="0028558B">
        <w:trPr>
          <w:trHeight w:val="299"/>
        </w:trPr>
        <w:tc>
          <w:tcPr>
            <w:tcW w:w="847" w:type="dxa"/>
            <w:shd w:val="clear" w:color="auto" w:fill="auto"/>
          </w:tcPr>
          <w:p w:rsidR="00205375" w:rsidRPr="0024648C" w:rsidRDefault="00205375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368" w:type="dxa"/>
            <w:shd w:val="clear" w:color="auto" w:fill="auto"/>
          </w:tcPr>
          <w:p w:rsidR="00205375" w:rsidRPr="0024648C" w:rsidRDefault="00205375" w:rsidP="00205375">
            <w:pPr>
              <w:spacing w:after="0"/>
              <w:jc w:val="center"/>
              <w:rPr>
                <w:rFonts w:ascii="Times New Roman" w:hAnsi="Times New Roman"/>
                <w:color w:val="4472C4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205375" w:rsidRPr="0024648C" w:rsidRDefault="00205375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102</w:t>
            </w:r>
          </w:p>
        </w:tc>
        <w:tc>
          <w:tcPr>
            <w:tcW w:w="717" w:type="dxa"/>
            <w:tcBorders>
              <w:right w:val="single" w:sz="4" w:space="0" w:color="000000"/>
            </w:tcBorders>
            <w:shd w:val="clear" w:color="auto" w:fill="auto"/>
          </w:tcPr>
          <w:p w:rsidR="00205375" w:rsidRPr="0024648C" w:rsidRDefault="00F324AC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14</w:t>
            </w: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205375" w:rsidRPr="0024648C" w:rsidRDefault="00205375" w:rsidP="00205375">
            <w:pPr>
              <w:spacing w:after="0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shd w:val="clear" w:color="auto" w:fill="auto"/>
          </w:tcPr>
          <w:p w:rsidR="00205375" w:rsidRPr="0024648C" w:rsidRDefault="00205375" w:rsidP="00205375">
            <w:pPr>
              <w:spacing w:after="0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</w:tbl>
    <w:p w:rsidR="003D1C2D" w:rsidRDefault="003D1C2D" w:rsidP="00F324AC">
      <w:pPr>
        <w:spacing w:after="0"/>
      </w:pPr>
    </w:p>
    <w:sectPr w:rsidR="003D1C2D" w:rsidSect="00F916E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5AB"/>
    <w:rsid w:val="001467DE"/>
    <w:rsid w:val="00180B0F"/>
    <w:rsid w:val="001A4AE4"/>
    <w:rsid w:val="00205375"/>
    <w:rsid w:val="0028558B"/>
    <w:rsid w:val="003D1C2D"/>
    <w:rsid w:val="00437446"/>
    <w:rsid w:val="00622F3F"/>
    <w:rsid w:val="00722B86"/>
    <w:rsid w:val="00A44038"/>
    <w:rsid w:val="00B565AB"/>
    <w:rsid w:val="00C56E0B"/>
    <w:rsid w:val="00D731C6"/>
    <w:rsid w:val="00DA4104"/>
    <w:rsid w:val="00F324AC"/>
    <w:rsid w:val="00F9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6ED"/>
    <w:rPr>
      <w:rFonts w:ascii="Calibri" w:eastAsia="Times New Roman" w:hAnsi="Calibri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Гиперссылка1"/>
    <w:basedOn w:val="a"/>
    <w:link w:val="a3"/>
    <w:rsid w:val="00F916ED"/>
    <w:pPr>
      <w:spacing w:after="160" w:line="264" w:lineRule="auto"/>
    </w:pPr>
    <w:rPr>
      <w:color w:val="0563C1"/>
      <w:u w:val="single"/>
    </w:rPr>
  </w:style>
  <w:style w:type="character" w:styleId="a3">
    <w:name w:val="Hyperlink"/>
    <w:link w:val="1"/>
    <w:rsid w:val="00F916ED"/>
    <w:rPr>
      <w:rFonts w:ascii="Calibri" w:eastAsia="Times New Roman" w:hAnsi="Calibri" w:cs="Times New Roman"/>
      <w:color w:val="0563C1"/>
      <w:szCs w:val="20"/>
      <w:u w:val="single"/>
      <w:lang w:eastAsia="ru-RU"/>
    </w:rPr>
  </w:style>
  <w:style w:type="paragraph" w:customStyle="1" w:styleId="TableParagraph">
    <w:name w:val="Table Paragraph"/>
    <w:basedOn w:val="a"/>
    <w:uiPriority w:val="1"/>
    <w:qFormat/>
    <w:rsid w:val="00F916ED"/>
    <w:pPr>
      <w:widowControl w:val="0"/>
      <w:autoSpaceDE w:val="0"/>
      <w:autoSpaceDN w:val="0"/>
      <w:spacing w:after="0" w:line="240" w:lineRule="auto"/>
      <w:ind w:left="168"/>
    </w:pPr>
    <w:rPr>
      <w:rFonts w:ascii="Cambria" w:eastAsia="Cambria" w:hAnsi="Cambria" w:cs="Cambria"/>
      <w:color w:val="auto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6ED"/>
    <w:rPr>
      <w:rFonts w:ascii="Calibri" w:eastAsia="Times New Roman" w:hAnsi="Calibri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Гиперссылка1"/>
    <w:basedOn w:val="a"/>
    <w:link w:val="a3"/>
    <w:rsid w:val="00F916ED"/>
    <w:pPr>
      <w:spacing w:after="160" w:line="264" w:lineRule="auto"/>
    </w:pPr>
    <w:rPr>
      <w:color w:val="0563C1"/>
      <w:u w:val="single"/>
    </w:rPr>
  </w:style>
  <w:style w:type="character" w:styleId="a3">
    <w:name w:val="Hyperlink"/>
    <w:link w:val="1"/>
    <w:rsid w:val="00F916ED"/>
    <w:rPr>
      <w:rFonts w:ascii="Calibri" w:eastAsia="Times New Roman" w:hAnsi="Calibri" w:cs="Times New Roman"/>
      <w:color w:val="0563C1"/>
      <w:szCs w:val="20"/>
      <w:u w:val="single"/>
      <w:lang w:eastAsia="ru-RU"/>
    </w:rPr>
  </w:style>
  <w:style w:type="paragraph" w:customStyle="1" w:styleId="TableParagraph">
    <w:name w:val="Table Paragraph"/>
    <w:basedOn w:val="a"/>
    <w:uiPriority w:val="1"/>
    <w:qFormat/>
    <w:rsid w:val="00F916ED"/>
    <w:pPr>
      <w:widowControl w:val="0"/>
      <w:autoSpaceDE w:val="0"/>
      <w:autoSpaceDN w:val="0"/>
      <w:spacing w:after="0" w:line="240" w:lineRule="auto"/>
      <w:ind w:left="168"/>
    </w:pPr>
    <w:rPr>
      <w:rFonts w:ascii="Cambria" w:eastAsia="Cambria" w:hAnsi="Cambria" w:cs="Cambria"/>
      <w:color w:val="auto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tatar-phonetics.blogspot.com/p/1.html" TargetMode="External"/><Relationship Id="rId18" Type="http://schemas.openxmlformats.org/officeDocument/2006/relationships/hyperlink" Target="https://www.art-talant.org/publikacii/15833-prezentaciya-na-temu-y-m-y-bilgelrene-dres-yazylyshy" TargetMode="External"/><Relationship Id="rId26" Type="http://schemas.openxmlformats.org/officeDocument/2006/relationships/hyperlink" Target="https://nsportal.ru/shkola/raznoe/library/2018/05/21/tamyr-hm-kushymcha-0" TargetMode="External"/><Relationship Id="rId39" Type="http://schemas.openxmlformats.org/officeDocument/2006/relationships/hyperlink" Target="https://nsportal.ru/shkola/rodnoy-yazyk-i-literatura/library/2014/11/04/rvesh" TargetMode="External"/><Relationship Id="rId21" Type="http://schemas.openxmlformats.org/officeDocument/2006/relationships/hyperlink" Target="https://belem.ru/tatar-tele/vuz-tat/5_____.html" TargetMode="External"/><Relationship Id="rId34" Type="http://schemas.openxmlformats.org/officeDocument/2006/relationships/hyperlink" Target="https://nsportal.ru/shkola/rodnoy-yazyk-i-literatura/library/2015/11/03/boeryk-figyl" TargetMode="External"/><Relationship Id="rId42" Type="http://schemas.openxmlformats.org/officeDocument/2006/relationships/hyperlink" Target="https://nsportal.ru/shkola/rodnoy-yazyk-i-literatura/library/2016/02/06/bylgech-suz-torkemnre-temasyna-prezentatsiya" TargetMode="External"/><Relationship Id="rId47" Type="http://schemas.openxmlformats.org/officeDocument/2006/relationships/hyperlink" Target="https://valievalf.ucoz.ru/index/jazma_ehshl_r/0-" TargetMode="External"/><Relationship Id="rId50" Type="http://schemas.openxmlformats.org/officeDocument/2006/relationships/hyperlink" Target="https://infourok.ru/material.html?mid=71336" TargetMode="External"/><Relationship Id="rId55" Type="http://schemas.openxmlformats.org/officeDocument/2006/relationships/hyperlink" Target="https://multiurok.ru/files/kieriesh-h-m-end-sh-suzl-r.html" TargetMode="External"/><Relationship Id="rId7" Type="http://schemas.openxmlformats.org/officeDocument/2006/relationships/hyperlink" Target="https://infourok.ru/prezentaciya_po_tatarskomu_yazyku_na_temu_foneti" TargetMode="External"/><Relationship Id="rId12" Type="http://schemas.openxmlformats.org/officeDocument/2006/relationships/hyperlink" Target="https://studopedia.su/17_101187_suzik-avazlar-sistemasi.html" TargetMode="External"/><Relationship Id="rId17" Type="http://schemas.openxmlformats.org/officeDocument/2006/relationships/hyperlink" Target="https://infourok.ru/ike-avaz-belderche-hreflr-2146034.html" TargetMode="External"/><Relationship Id="rId25" Type="http://schemas.openxmlformats.org/officeDocument/2006/relationships/hyperlink" Target="http://abishevaalena.ru/?page_id=2024" TargetMode="External"/><Relationship Id="rId33" Type="http://schemas.openxmlformats.org/officeDocument/2006/relationships/hyperlink" Target="https://multiurok.ru/index.php/files/kh-zierghie-" TargetMode="External"/><Relationship Id="rId38" Type="http://schemas.openxmlformats.org/officeDocument/2006/relationships/hyperlink" Target="https://multiurok.ru/files/syifat-fighyl-priezientatsiia.html" TargetMode="External"/><Relationship Id="rId46" Type="http://schemas.openxmlformats.org/officeDocument/2006/relationships/hyperlink" Target="http://youtube.com/watch?v=_INOKl4Mjf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myshared.ru/slide/1024698" TargetMode="External"/><Relationship Id="rId20" Type="http://schemas.openxmlformats.org/officeDocument/2006/relationships/hyperlink" Target="https://botana.biz/prepod/drugoe/olk3uarw.html" TargetMode="External"/><Relationship Id="rId29" Type="http://schemas.openxmlformats.org/officeDocument/2006/relationships/hyperlink" Target="https://kopilkaurokov.ru/nachalniyeKlassi/presentacii/bashlanghych_syinyflarda_proiekt_mietody_kullanu" TargetMode="External"/><Relationship Id="rId41" Type="http://schemas.openxmlformats.org/officeDocument/2006/relationships/hyperlink" Target="https://infourok.ru/konspekt-uroka-i-prezentaciya-po-tatarskomu-yaziku-na-temu-avaz-iyartemnre-zvukopodrazhanie-771943.html" TargetMode="External"/><Relationship Id="rId54" Type="http://schemas.openxmlformats.org/officeDocument/2006/relationships/hyperlink" Target="http://muslumtat.ru/?p=3344" TargetMode="External"/><Relationship Id="rId1" Type="http://schemas.openxmlformats.org/officeDocument/2006/relationships/styles" Target="styles.xml"/><Relationship Id="rId6" Type="http://schemas.openxmlformats.org/officeDocument/2006/relationships/hyperlink" Target="http://youtube.com/watch?v=up-n-owAJOo" TargetMode="External"/><Relationship Id="rId11" Type="http://schemas.openxmlformats.org/officeDocument/2006/relationships/hyperlink" Target="https://dspace.kpfu.ru/xmlui/bitstream/handle/net/21847/10_163_A5kl-000763.pdf" TargetMode="External"/><Relationship Id="rId24" Type="http://schemas.openxmlformats.org/officeDocument/2006/relationships/hyperlink" Target="https://infourok.ru/konspekt-uroka-po-rodnomu-tatarskomu-yaziku-nrchelek-szlr-2861794.html" TargetMode="External"/><Relationship Id="rId32" Type="http://schemas.openxmlformats.org/officeDocument/2006/relationships/hyperlink" Target="https://belem.ru/node/5994" TargetMode="External"/><Relationship Id="rId37" Type="http://schemas.openxmlformats.org/officeDocument/2006/relationships/hyperlink" Target="https://belem.ru/node/5994" TargetMode="External"/><Relationship Id="rId40" Type="http://schemas.openxmlformats.org/officeDocument/2006/relationships/hyperlink" Target="https://kopilkaurokov.ru/prochee/presentacii/r_vesh_torkemch_l_re" TargetMode="External"/><Relationship Id="rId45" Type="http://schemas.openxmlformats.org/officeDocument/2006/relationships/hyperlink" Target="https://nsportal.ru/shkola/rodnoy-yazyk-i-literatura/library/2013/08/05/modal-suzlr-hm-alar-yanynda-tynysh-bilgelre" TargetMode="External"/><Relationship Id="rId53" Type="http://schemas.openxmlformats.org/officeDocument/2006/relationships/hyperlink" Target="https://nsportal.ru/shkola/rodnoy-yazyk-i-literatura/library/2015/11/21/tmamlyk" TargetMode="External"/><Relationship Id="rId58" Type="http://schemas.openxmlformats.org/officeDocument/2006/relationships/theme" Target="theme/theme1.xml"/><Relationship Id="rId5" Type="http://schemas.openxmlformats.org/officeDocument/2006/relationships/hyperlink" Target="http://gabdullatukay.ru/tukay-science/at-school/teachers/ebdreshitova-m-resem-buencha-sochinenie-yazu-h-yakupovnyn-ldquo-tukaj-rdquo-kartinasy-buencha/" TargetMode="External"/><Relationship Id="rId15" Type="http://schemas.openxmlformats.org/officeDocument/2006/relationships/hyperlink" Target="https://belem.ru/node/4370" TargetMode="External"/><Relationship Id="rId23" Type="http://schemas.openxmlformats.org/officeDocument/2006/relationships/hyperlink" Target="https://belem.ru/tatar-tele/vuz-tat/5_____.html" TargetMode="External"/><Relationship Id="rId28" Type="http://schemas.openxmlformats.org/officeDocument/2006/relationships/hyperlink" Target="https://multiurok.ru/index.php/files/suz-iasalyshy-ysullaryn-kabatlau.html" TargetMode="External"/><Relationship Id="rId36" Type="http://schemas.openxmlformats.org/officeDocument/2006/relationships/hyperlink" Target="https://belem.ru/node/5994" TargetMode="External"/><Relationship Id="rId49" Type="http://schemas.openxmlformats.org/officeDocument/2006/relationships/hyperlink" Target="https://studfile.net/preview/3923392/page:8/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://avazyzgaresh.blogspot.com/p/blog-page_44.html" TargetMode="External"/><Relationship Id="rId19" Type="http://schemas.openxmlformats.org/officeDocument/2006/relationships/hyperlink" Target="https://infourok.ru/fonetika-temasi-buencha-deres-konspekti-3520504.html" TargetMode="External"/><Relationship Id="rId31" Type="http://schemas.openxmlformats.org/officeDocument/2006/relationships/hyperlink" Target="https://learningapps.org/1832136" TargetMode="External"/><Relationship Id="rId44" Type="http://schemas.openxmlformats.org/officeDocument/2006/relationships/hyperlink" Target="https://kopilkaurokov.ru/prochee/presentacii/tatar_telend_kis_kch_l_r" TargetMode="External"/><Relationship Id="rId52" Type="http://schemas.openxmlformats.org/officeDocument/2006/relationships/hyperlink" Target="https://valievalf.ucoz.ru/index/jazma_ehshl_r/0-1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atar-phonetics.blogspot.com/p/1.html" TargetMode="External"/><Relationship Id="rId14" Type="http://schemas.openxmlformats.org/officeDocument/2006/relationships/hyperlink" Target="https://tatar16.ru/" TargetMode="External"/><Relationship Id="rId22" Type="http://schemas.openxmlformats.org/officeDocument/2006/relationships/hyperlink" Target="http://youtube.com/watch?v=IEGx3_1tNXE" TargetMode="External"/><Relationship Id="rId27" Type="http://schemas.openxmlformats.org/officeDocument/2006/relationships/hyperlink" Target="https://edudocs.info/prezentaciya-po-tatarskomu-yazyku--tamyrdash-szlr-3-klass.html" TargetMode="External"/><Relationship Id="rId30" Type="http://schemas.openxmlformats.org/officeDocument/2006/relationships/hyperlink" Target="https://nsportal.ru/shkola/rodnoy-yazyk-i-literatura/library/2016/09/10/isemnrnen-tartym-beln-torlneshe" TargetMode="External"/><Relationship Id="rId35" Type="http://schemas.openxmlformats.org/officeDocument/2006/relationships/hyperlink" Target="https://belem.ru/node/3834" TargetMode="External"/><Relationship Id="rId43" Type="http://schemas.openxmlformats.org/officeDocument/2006/relationships/hyperlink" Target="http://abishevaalena.ru/?page_id=3239" TargetMode="External"/><Relationship Id="rId48" Type="http://schemas.openxmlformats.org/officeDocument/2006/relationships/hyperlink" Target="https://infourok.ru/prezentaciya-po-rodnomu-yazyku-iya-h%D3%99b%D3%99r-5311625.html" TargetMode="External"/><Relationship Id="rId56" Type="http://schemas.openxmlformats.org/officeDocument/2006/relationships/hyperlink" Target="http://gzalilova.narod.ru/tatar_tele_deftere/a.html" TargetMode="External"/><Relationship Id="rId8" Type="http://schemas.openxmlformats.org/officeDocument/2006/relationships/hyperlink" Target="https://studopedia.su/17_101187_suzik-avazlar-sistemasi.html" TargetMode="External"/><Relationship Id="rId51" Type="http://schemas.openxmlformats.org/officeDocument/2006/relationships/hyperlink" Target="https://infourok.ru/material.html?mid=71336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1794</Words>
  <Characters>10230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10</cp:revision>
  <dcterms:created xsi:type="dcterms:W3CDTF">2023-09-02T10:04:00Z</dcterms:created>
  <dcterms:modified xsi:type="dcterms:W3CDTF">2023-09-15T12:29:00Z</dcterms:modified>
</cp:coreProperties>
</file>